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36" w:rsidRDefault="00A71736" w:rsidP="004508EB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Информация</w:t>
      </w:r>
    </w:p>
    <w:p w:rsidR="004508EB" w:rsidRDefault="00A71736" w:rsidP="004508E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 среднемесячной заработной плате </w:t>
      </w:r>
      <w:r w:rsidR="0092751D">
        <w:rPr>
          <w:rFonts w:ascii="Times New Roman" w:hAnsi="Times New Roman"/>
        </w:rPr>
        <w:t xml:space="preserve"> руководителей и главных бухгалтеров</w:t>
      </w:r>
      <w:r>
        <w:rPr>
          <w:rFonts w:ascii="Times New Roman" w:hAnsi="Times New Roman"/>
        </w:rPr>
        <w:t xml:space="preserve"> муниципальных </w:t>
      </w:r>
      <w:r w:rsidR="004508EB">
        <w:rPr>
          <w:rFonts w:ascii="Times New Roman" w:hAnsi="Times New Roman"/>
        </w:rPr>
        <w:t>учреждений</w:t>
      </w:r>
      <w:r>
        <w:rPr>
          <w:rFonts w:ascii="Times New Roman" w:hAnsi="Times New Roman"/>
        </w:rPr>
        <w:t xml:space="preserve"> культуры и муниципальных унитарных предприятий </w:t>
      </w:r>
      <w:r w:rsidR="004508EB">
        <w:rPr>
          <w:rFonts w:ascii="Times New Roman" w:hAnsi="Times New Roman"/>
        </w:rPr>
        <w:t xml:space="preserve"> Новотартасского сельсовета Венгеровского района Новосибирской области за </w:t>
      </w:r>
      <w:r w:rsidR="00761969">
        <w:rPr>
          <w:rFonts w:ascii="Times New Roman" w:hAnsi="Times New Roman"/>
        </w:rPr>
        <w:t xml:space="preserve">  2018</w:t>
      </w:r>
      <w:r>
        <w:rPr>
          <w:rFonts w:ascii="Times New Roman" w:hAnsi="Times New Roman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№</w:t>
            </w:r>
            <w:proofErr w:type="gramStart"/>
            <w:r w:rsidRPr="003D095A">
              <w:rPr>
                <w:rFonts w:ascii="Times New Roman" w:hAnsi="Times New Roman"/>
                <w:lang w:eastAsia="en-US"/>
              </w:rPr>
              <w:t>п</w:t>
            </w:r>
            <w:proofErr w:type="gramEnd"/>
            <w:r w:rsidRPr="003D095A"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3D095A">
              <w:rPr>
                <w:rFonts w:ascii="Times New Roman" w:hAnsi="Times New Roman"/>
                <w:lang w:eastAsia="en-US"/>
              </w:rPr>
              <w:t>Н</w:t>
            </w:r>
            <w:r w:rsidR="00A71736">
              <w:rPr>
                <w:rFonts w:ascii="Times New Roman" w:hAnsi="Times New Roman"/>
                <w:lang w:eastAsia="en-US"/>
              </w:rPr>
              <w:t>а</w:t>
            </w:r>
            <w:r w:rsidRPr="003D095A">
              <w:rPr>
                <w:rFonts w:ascii="Times New Roman" w:hAnsi="Times New Roman"/>
                <w:lang w:eastAsia="en-US"/>
              </w:rPr>
              <w:t>именование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Среднемесячная з/плата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736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Муниципальные учреждения культуры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4508EB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8EB" w:rsidRPr="003D095A" w:rsidRDefault="004508EB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736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т.</w:t>
            </w:r>
            <w:r w:rsidR="0092751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ч. Руководитель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761969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43556,88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736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бухгалтер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761969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43248,59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736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Муниципальные унитарные предприятия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736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D01A75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</w:t>
            </w:r>
            <w:r w:rsidR="00A71736">
              <w:rPr>
                <w:rFonts w:ascii="Times New Roman" w:hAnsi="Times New Roman"/>
                <w:lang w:eastAsia="en-US"/>
              </w:rPr>
              <w:t xml:space="preserve"> т.</w:t>
            </w:r>
            <w:r w:rsidR="0092751D">
              <w:rPr>
                <w:rFonts w:ascii="Times New Roman" w:hAnsi="Times New Roman"/>
                <w:lang w:eastAsia="en-US"/>
              </w:rPr>
              <w:t xml:space="preserve"> </w:t>
            </w:r>
            <w:r w:rsidR="00A71736">
              <w:rPr>
                <w:rFonts w:ascii="Times New Roman" w:hAnsi="Times New Roman"/>
                <w:lang w:eastAsia="en-US"/>
              </w:rPr>
              <w:t>ч. Руководитель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42157D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17630,0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A71736" w:rsidRPr="003D095A" w:rsidTr="003D095A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D01A75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Главный бухгалтер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42157D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14124,0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736" w:rsidRPr="003D095A" w:rsidRDefault="00A71736" w:rsidP="003D095A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4508EB" w:rsidRDefault="004508EB" w:rsidP="004508EB">
      <w:pPr>
        <w:jc w:val="center"/>
        <w:rPr>
          <w:rFonts w:ascii="Times New Roman" w:hAnsi="Times New Roman"/>
        </w:rPr>
      </w:pPr>
    </w:p>
    <w:p w:rsidR="00D01A75" w:rsidRDefault="00D01A75" w:rsidP="004508EB">
      <w:pPr>
        <w:jc w:val="center"/>
        <w:rPr>
          <w:rFonts w:ascii="Times New Roman" w:hAnsi="Times New Roman"/>
        </w:rPr>
      </w:pPr>
    </w:p>
    <w:p w:rsidR="004508EB" w:rsidRDefault="004508EB" w:rsidP="004508EB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Новотартасского сельсовета                                                   О.</w:t>
      </w:r>
      <w:r w:rsidR="009275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В.</w:t>
      </w:r>
      <w:r w:rsidR="009275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Ионина</w:t>
      </w:r>
    </w:p>
    <w:p w:rsidR="004508EB" w:rsidRDefault="004508EB" w:rsidP="004508EB">
      <w:pPr>
        <w:rPr>
          <w:rFonts w:ascii="Times New Roman" w:hAnsi="Times New Roman"/>
        </w:rPr>
      </w:pPr>
      <w:r>
        <w:rPr>
          <w:rFonts w:ascii="Times New Roman" w:hAnsi="Times New Roman"/>
        </w:rPr>
        <w:t>Гл. бухгалтер                                                                                       М.</w:t>
      </w:r>
      <w:r w:rsidR="009275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П.</w:t>
      </w:r>
      <w:r w:rsidR="009275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Мещанская</w:t>
      </w:r>
    </w:p>
    <w:p w:rsidR="004508EB" w:rsidRDefault="004508EB" w:rsidP="004508EB">
      <w:pPr>
        <w:rPr>
          <w:rFonts w:ascii="Times New Roman" w:hAnsi="Times New Roman"/>
        </w:rPr>
      </w:pPr>
    </w:p>
    <w:p w:rsidR="004508EB" w:rsidRDefault="004508EB" w:rsidP="004508EB">
      <w:pPr>
        <w:rPr>
          <w:rFonts w:ascii="Times New Roman" w:hAnsi="Times New Roman"/>
        </w:rPr>
      </w:pPr>
    </w:p>
    <w:p w:rsidR="004508EB" w:rsidRDefault="004508EB" w:rsidP="004508EB"/>
    <w:p w:rsidR="004508EB" w:rsidRDefault="004508EB" w:rsidP="004508EB"/>
    <w:p w:rsidR="000B596C" w:rsidRDefault="000B596C"/>
    <w:p w:rsidR="003C1D2C" w:rsidRDefault="003C1D2C"/>
    <w:p w:rsidR="003C1D2C" w:rsidRDefault="003C1D2C"/>
    <w:p w:rsidR="003C1D2C" w:rsidRDefault="003C1D2C"/>
    <w:p w:rsidR="003C1D2C" w:rsidRDefault="003C1D2C"/>
    <w:p w:rsidR="003C1D2C" w:rsidRDefault="003C1D2C"/>
    <w:p w:rsidR="001F2A56" w:rsidRPr="003C1D2C" w:rsidRDefault="001F2A56" w:rsidP="003C1D2C">
      <w:pPr>
        <w:jc w:val="center"/>
        <w:rPr>
          <w:sz w:val="28"/>
          <w:szCs w:val="28"/>
        </w:rPr>
      </w:pPr>
    </w:p>
    <w:p w:rsidR="003C1D2C" w:rsidRDefault="003C1D2C"/>
    <w:p w:rsidR="003C1D2C" w:rsidRDefault="003C1D2C"/>
    <w:p w:rsidR="003C1D2C" w:rsidRDefault="003C1D2C"/>
    <w:p w:rsidR="003C1D2C" w:rsidRDefault="003C1D2C"/>
    <w:p w:rsidR="003C1D2C" w:rsidRDefault="003C1D2C"/>
    <w:p w:rsidR="003C1D2C" w:rsidRDefault="003C1D2C"/>
    <w:sectPr w:rsidR="003C1D2C" w:rsidSect="00724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FA"/>
    <w:rsid w:val="000B2C9A"/>
    <w:rsid w:val="000B596C"/>
    <w:rsid w:val="00172499"/>
    <w:rsid w:val="001F2A56"/>
    <w:rsid w:val="0020361C"/>
    <w:rsid w:val="002D6DC3"/>
    <w:rsid w:val="003257E5"/>
    <w:rsid w:val="003B3BE1"/>
    <w:rsid w:val="003C1D2C"/>
    <w:rsid w:val="003D095A"/>
    <w:rsid w:val="0042157D"/>
    <w:rsid w:val="004508EB"/>
    <w:rsid w:val="004E7DFA"/>
    <w:rsid w:val="0063123B"/>
    <w:rsid w:val="007246C8"/>
    <w:rsid w:val="00761969"/>
    <w:rsid w:val="00882E2C"/>
    <w:rsid w:val="0092751D"/>
    <w:rsid w:val="00956006"/>
    <w:rsid w:val="00984FBB"/>
    <w:rsid w:val="009A429F"/>
    <w:rsid w:val="00A71736"/>
    <w:rsid w:val="00B01FDC"/>
    <w:rsid w:val="00B25C56"/>
    <w:rsid w:val="00BD75B6"/>
    <w:rsid w:val="00C52AEF"/>
    <w:rsid w:val="00C96621"/>
    <w:rsid w:val="00D01A75"/>
    <w:rsid w:val="00DD78C1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E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8E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Vaio NT Adm</dc:creator>
  <cp:lastModifiedBy>ГлавБух</cp:lastModifiedBy>
  <cp:revision>2</cp:revision>
  <cp:lastPrinted>2017-01-31T08:36:00Z</cp:lastPrinted>
  <dcterms:created xsi:type="dcterms:W3CDTF">2019-01-14T02:36:00Z</dcterms:created>
  <dcterms:modified xsi:type="dcterms:W3CDTF">2019-01-14T02:36:00Z</dcterms:modified>
</cp:coreProperties>
</file>