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EB" w:rsidRDefault="004508EB" w:rsidP="004508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численности и денежном содержании муниципальных служащих администрации и работников муниципальных учреждений Новотартасского сельсовета Венгеровского района Новосибирской области за</w:t>
      </w:r>
      <w:r w:rsidR="001001D0">
        <w:rPr>
          <w:rFonts w:ascii="Times New Roman" w:hAnsi="Times New Roman"/>
        </w:rPr>
        <w:t xml:space="preserve">  </w:t>
      </w:r>
      <w:r w:rsidR="00EB4D05">
        <w:rPr>
          <w:rFonts w:ascii="Times New Roman" w:hAnsi="Times New Roman"/>
        </w:rPr>
        <w:t xml:space="preserve"> </w:t>
      </w:r>
      <w:r w:rsidR="005E3A09">
        <w:rPr>
          <w:rFonts w:ascii="Times New Roman" w:hAnsi="Times New Roman"/>
        </w:rPr>
        <w:t xml:space="preserve">  2019</w:t>
      </w:r>
      <w:r w:rsidR="001001D0">
        <w:rPr>
          <w:rFonts w:ascii="Times New Roman" w:hAnsi="Times New Roman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508EB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№п/п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Нименование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Численность (чел.)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Фактические затраты на денежное содержание (тыс. руб.)</w:t>
            </w:r>
          </w:p>
        </w:tc>
      </w:tr>
      <w:tr w:rsidR="004508EB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EB4D05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EB4D05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1346,7</w:t>
            </w:r>
          </w:p>
        </w:tc>
      </w:tr>
      <w:tr w:rsidR="004508EB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Работники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EB4D05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EB4D05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3318,0</w:t>
            </w:r>
            <w:bookmarkStart w:id="0" w:name="_GoBack"/>
            <w:bookmarkEnd w:id="0"/>
          </w:p>
        </w:tc>
      </w:tr>
    </w:tbl>
    <w:p w:rsidR="004508EB" w:rsidRDefault="004508EB" w:rsidP="004508EB">
      <w:pPr>
        <w:jc w:val="center"/>
        <w:rPr>
          <w:rFonts w:ascii="Times New Roman" w:hAnsi="Times New Roman"/>
        </w:rPr>
      </w:pPr>
    </w:p>
    <w:p w:rsidR="004508EB" w:rsidRDefault="004508EB" w:rsidP="004508EB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Новотартасского сельсовета                                                   О.В.Ионина</w:t>
      </w:r>
    </w:p>
    <w:p w:rsidR="004508EB" w:rsidRDefault="004508EB" w:rsidP="004508EB">
      <w:pPr>
        <w:rPr>
          <w:rFonts w:ascii="Times New Roman" w:hAnsi="Times New Roman"/>
        </w:rPr>
      </w:pPr>
      <w:r>
        <w:rPr>
          <w:rFonts w:ascii="Times New Roman" w:hAnsi="Times New Roman"/>
        </w:rPr>
        <w:t>Гл. бухгалтер                                                                                       М.П.Мещанская</w:t>
      </w:r>
    </w:p>
    <w:p w:rsidR="004508EB" w:rsidRDefault="004508EB" w:rsidP="004508EB">
      <w:pPr>
        <w:rPr>
          <w:rFonts w:ascii="Times New Roman" w:hAnsi="Times New Roman"/>
        </w:rPr>
      </w:pPr>
    </w:p>
    <w:p w:rsidR="004508EB" w:rsidRDefault="004508EB" w:rsidP="004508EB">
      <w:pPr>
        <w:rPr>
          <w:rFonts w:ascii="Times New Roman" w:hAnsi="Times New Roman"/>
        </w:rPr>
      </w:pPr>
    </w:p>
    <w:p w:rsidR="004508EB" w:rsidRDefault="004508EB" w:rsidP="004508EB"/>
    <w:p w:rsidR="004508EB" w:rsidRDefault="004508EB" w:rsidP="004508EB"/>
    <w:p w:rsidR="000B596C" w:rsidRDefault="000B596C"/>
    <w:sectPr w:rsidR="000B596C" w:rsidSect="0072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B596C"/>
    <w:rsid w:val="001001D0"/>
    <w:rsid w:val="003D095A"/>
    <w:rsid w:val="004508EB"/>
    <w:rsid w:val="004E7DFA"/>
    <w:rsid w:val="00595C08"/>
    <w:rsid w:val="005E3A09"/>
    <w:rsid w:val="007246C8"/>
    <w:rsid w:val="0073295D"/>
    <w:rsid w:val="007E061E"/>
    <w:rsid w:val="0094331C"/>
    <w:rsid w:val="00E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 NT Adm</dc:creator>
  <cp:lastModifiedBy>ГлавБух</cp:lastModifiedBy>
  <cp:revision>2</cp:revision>
  <dcterms:created xsi:type="dcterms:W3CDTF">2020-01-13T04:57:00Z</dcterms:created>
  <dcterms:modified xsi:type="dcterms:W3CDTF">2020-01-13T04:57:00Z</dcterms:modified>
</cp:coreProperties>
</file>