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29" w:rsidRDefault="007D0A33">
      <w:pPr>
        <w:spacing w:before="72" w:line="322" w:lineRule="exact"/>
        <w:ind w:right="731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>
        <w:rPr>
          <w:b/>
          <w:spacing w:val="-5"/>
          <w:sz w:val="28"/>
        </w:rPr>
        <w:t xml:space="preserve"> </w:t>
      </w:r>
      <w:r w:rsidR="00CC4271">
        <w:rPr>
          <w:b/>
          <w:sz w:val="28"/>
        </w:rPr>
        <w:t>НОВОТАРТАССКОГО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СЕЛЬСОВЕТА</w:t>
      </w:r>
    </w:p>
    <w:p w:rsidR="00634829" w:rsidRDefault="00CC4271">
      <w:pPr>
        <w:tabs>
          <w:tab w:val="left" w:pos="2741"/>
        </w:tabs>
        <w:ind w:right="732"/>
        <w:jc w:val="center"/>
        <w:rPr>
          <w:b/>
          <w:sz w:val="28"/>
        </w:rPr>
      </w:pPr>
      <w:r>
        <w:rPr>
          <w:b/>
          <w:sz w:val="28"/>
        </w:rPr>
        <w:t>ВЕНГЕРОВСКОГО</w:t>
      </w:r>
      <w:r w:rsidR="007D0A33">
        <w:rPr>
          <w:b/>
          <w:sz w:val="28"/>
        </w:rPr>
        <w:tab/>
        <w:t>РАЙОНА</w:t>
      </w:r>
      <w:r w:rsidR="007D0A33">
        <w:rPr>
          <w:b/>
          <w:spacing w:val="-7"/>
          <w:sz w:val="28"/>
        </w:rPr>
        <w:t xml:space="preserve"> </w:t>
      </w:r>
      <w:r w:rsidR="007D0A33">
        <w:rPr>
          <w:b/>
          <w:sz w:val="28"/>
        </w:rPr>
        <w:t>НОВОСИБИРСКОЙ</w:t>
      </w:r>
      <w:r w:rsidR="007D0A33">
        <w:rPr>
          <w:b/>
          <w:spacing w:val="-7"/>
          <w:sz w:val="28"/>
        </w:rPr>
        <w:t xml:space="preserve"> </w:t>
      </w:r>
      <w:r w:rsidR="007D0A33">
        <w:rPr>
          <w:b/>
          <w:sz w:val="28"/>
        </w:rPr>
        <w:t>ОБЛАСТИ</w:t>
      </w:r>
    </w:p>
    <w:p w:rsidR="00634829" w:rsidRDefault="00634829">
      <w:pPr>
        <w:pStyle w:val="a3"/>
        <w:rPr>
          <w:b/>
          <w:sz w:val="30"/>
        </w:rPr>
      </w:pPr>
    </w:p>
    <w:p w:rsidR="00634829" w:rsidRDefault="00634829">
      <w:pPr>
        <w:pStyle w:val="a3"/>
        <w:spacing w:before="6"/>
        <w:rPr>
          <w:b/>
          <w:sz w:val="26"/>
        </w:rPr>
      </w:pPr>
    </w:p>
    <w:p w:rsidR="00634829" w:rsidRPr="00CC4271" w:rsidRDefault="00CC4271">
      <w:pPr>
        <w:pStyle w:val="a4"/>
        <w:rPr>
          <w:sz w:val="28"/>
          <w:szCs w:val="28"/>
        </w:rPr>
      </w:pPr>
      <w:r w:rsidRPr="00CC4271">
        <w:rPr>
          <w:sz w:val="28"/>
          <w:szCs w:val="28"/>
        </w:rPr>
        <w:t>ПОСТАНОВЛЕНИЕ</w:t>
      </w:r>
    </w:p>
    <w:p w:rsidR="00634829" w:rsidRDefault="00CC4271">
      <w:pPr>
        <w:pStyle w:val="a3"/>
        <w:tabs>
          <w:tab w:val="left" w:pos="1726"/>
        </w:tabs>
        <w:spacing w:before="313" w:line="322" w:lineRule="exact"/>
        <w:ind w:right="730"/>
        <w:jc w:val="center"/>
      </w:pPr>
      <w:r>
        <w:rPr>
          <w:u w:val="single"/>
        </w:rPr>
        <w:t>1</w:t>
      </w:r>
      <w:r w:rsidR="007D0A33">
        <w:rPr>
          <w:u w:val="single"/>
        </w:rPr>
        <w:t>8.</w:t>
      </w:r>
      <w:r>
        <w:rPr>
          <w:u w:val="single"/>
        </w:rPr>
        <w:t>1</w:t>
      </w:r>
      <w:r w:rsidR="007D0A33">
        <w:rPr>
          <w:u w:val="single"/>
        </w:rPr>
        <w:t>1.2021</w:t>
      </w:r>
      <w:r w:rsidR="007D0A33">
        <w:rPr>
          <w:spacing w:val="-1"/>
          <w:u w:val="single"/>
        </w:rPr>
        <w:t xml:space="preserve"> </w:t>
      </w:r>
      <w:r w:rsidR="007D0A33">
        <w:rPr>
          <w:u w:val="single"/>
        </w:rPr>
        <w:t>г.</w:t>
      </w:r>
      <w:r w:rsidR="007D0A33">
        <w:rPr>
          <w:u w:val="single"/>
        </w:rPr>
        <w:tab/>
        <w:t>№</w:t>
      </w:r>
      <w:r w:rsidR="007D0A33">
        <w:rPr>
          <w:spacing w:val="-1"/>
          <w:u w:val="single"/>
        </w:rPr>
        <w:t xml:space="preserve"> </w:t>
      </w:r>
      <w:r>
        <w:rPr>
          <w:u w:val="single"/>
        </w:rPr>
        <w:t>116</w:t>
      </w:r>
    </w:p>
    <w:p w:rsidR="00634829" w:rsidRDefault="007D0A33">
      <w:pPr>
        <w:pStyle w:val="a3"/>
        <w:ind w:right="732"/>
        <w:jc w:val="center"/>
      </w:pPr>
      <w:r>
        <w:t>с.</w:t>
      </w:r>
      <w:r>
        <w:rPr>
          <w:spacing w:val="-3"/>
        </w:rPr>
        <w:t xml:space="preserve"> </w:t>
      </w:r>
      <w:r w:rsidR="00CC4271">
        <w:t xml:space="preserve">Новый </w:t>
      </w:r>
      <w:proofErr w:type="spellStart"/>
      <w:r w:rsidR="00CC4271">
        <w:t>Тартас</w:t>
      </w:r>
      <w:proofErr w:type="spellEnd"/>
    </w:p>
    <w:p w:rsidR="00634829" w:rsidRDefault="00634829">
      <w:pPr>
        <w:pStyle w:val="a3"/>
        <w:rPr>
          <w:sz w:val="30"/>
        </w:rPr>
      </w:pPr>
    </w:p>
    <w:p w:rsidR="00634829" w:rsidRDefault="00634829">
      <w:pPr>
        <w:pStyle w:val="a3"/>
        <w:spacing w:before="4"/>
        <w:rPr>
          <w:sz w:val="26"/>
        </w:rPr>
      </w:pPr>
    </w:p>
    <w:p w:rsidR="00634829" w:rsidRDefault="007D0A33">
      <w:pPr>
        <w:tabs>
          <w:tab w:val="left" w:pos="5848"/>
          <w:tab w:val="left" w:pos="7082"/>
        </w:tabs>
        <w:ind w:left="475" w:right="121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нормативах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финансовых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затрат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капитальный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ремонт,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ремонт,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содержание автомобильных дорог общего пользования местного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значения</w:t>
      </w:r>
      <w:r>
        <w:rPr>
          <w:b/>
          <w:spacing w:val="-4"/>
          <w:sz w:val="28"/>
        </w:rPr>
        <w:t xml:space="preserve"> </w:t>
      </w:r>
      <w:r w:rsidR="00CC4271">
        <w:rPr>
          <w:b/>
          <w:sz w:val="28"/>
        </w:rPr>
        <w:t>Новотартасского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сельсовета</w:t>
      </w:r>
      <w:r>
        <w:rPr>
          <w:b/>
          <w:spacing w:val="-2"/>
          <w:sz w:val="28"/>
        </w:rPr>
        <w:t xml:space="preserve"> </w:t>
      </w:r>
      <w:r w:rsidR="00CC4271">
        <w:rPr>
          <w:b/>
          <w:sz w:val="28"/>
        </w:rPr>
        <w:t xml:space="preserve">Венгеровского района </w:t>
      </w:r>
      <w:r>
        <w:rPr>
          <w:b/>
          <w:sz w:val="28"/>
        </w:rPr>
        <w:t>Новосибирской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области и правилах расчета размера ассигнований бюджета</w:t>
      </w:r>
      <w:r>
        <w:rPr>
          <w:b/>
          <w:spacing w:val="1"/>
          <w:sz w:val="28"/>
        </w:rPr>
        <w:t xml:space="preserve"> </w:t>
      </w:r>
      <w:r w:rsidR="00CC4271">
        <w:rPr>
          <w:b/>
          <w:sz w:val="28"/>
        </w:rPr>
        <w:t>Новотартасского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сельсовета </w:t>
      </w:r>
      <w:r w:rsidR="00CC4271">
        <w:rPr>
          <w:b/>
          <w:sz w:val="28"/>
        </w:rPr>
        <w:t xml:space="preserve">Венгеровского </w:t>
      </w:r>
      <w:r>
        <w:rPr>
          <w:b/>
          <w:sz w:val="28"/>
        </w:rPr>
        <w:tab/>
        <w:t>района Новосибирской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 указанные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цели</w:t>
      </w:r>
    </w:p>
    <w:p w:rsidR="00634829" w:rsidRDefault="00634829">
      <w:pPr>
        <w:pStyle w:val="a3"/>
        <w:spacing w:before="9"/>
        <w:rPr>
          <w:b/>
          <w:sz w:val="27"/>
        </w:rPr>
      </w:pPr>
    </w:p>
    <w:p w:rsidR="00634829" w:rsidRDefault="007D0A33">
      <w:pPr>
        <w:pStyle w:val="a3"/>
        <w:ind w:left="119" w:right="850" w:firstLine="638"/>
        <w:jc w:val="both"/>
      </w:pPr>
      <w:proofErr w:type="gramStart"/>
      <w:r>
        <w:t>В соответствии с Федеральным законом от 08.11.2007 № 257-ФЗ "Об</w:t>
      </w:r>
      <w:r>
        <w:rPr>
          <w:spacing w:val="1"/>
        </w:rPr>
        <w:t xml:space="preserve"> </w:t>
      </w:r>
      <w:r>
        <w:t>автомобильных дорогах и о дорожной деятельности в Российской Федерации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Новосибирской области 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февраля 2019 г. N 27-п "О нормативах финансовых затрат и Правилах расчета</w:t>
      </w:r>
      <w:r>
        <w:rPr>
          <w:spacing w:val="-67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Новосибирской</w:t>
      </w:r>
      <w:r>
        <w:rPr>
          <w:spacing w:val="-67"/>
        </w:rPr>
        <w:t xml:space="preserve"> </w:t>
      </w:r>
      <w:r>
        <w:t>области на капитальный ремонт, ремонт и содержание автомобильных</w:t>
      </w:r>
      <w:proofErr w:type="gramEnd"/>
      <w:r>
        <w:t xml:space="preserve"> дорог</w:t>
      </w:r>
      <w:r>
        <w:rPr>
          <w:spacing w:val="1"/>
        </w:rPr>
        <w:t xml:space="preserve"> </w:t>
      </w:r>
      <w:r>
        <w:t>регионального или межмуниципального значения",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 w:rsidR="00CC4271">
        <w:t>Новотартасского</w:t>
      </w:r>
      <w:r>
        <w:rPr>
          <w:spacing w:val="1"/>
        </w:rPr>
        <w:t xml:space="preserve"> </w:t>
      </w:r>
      <w:r>
        <w:t xml:space="preserve">сельсовета </w:t>
      </w:r>
      <w:r w:rsidR="00CC4271">
        <w:t>Венгеровского</w:t>
      </w:r>
      <w:r>
        <w:rPr>
          <w:spacing w:val="1"/>
        </w:rPr>
        <w:t xml:space="preserve"> </w:t>
      </w:r>
      <w:r>
        <w:t>района Новосибирской области, администрация</w:t>
      </w:r>
      <w:r>
        <w:rPr>
          <w:spacing w:val="1"/>
        </w:rPr>
        <w:t xml:space="preserve"> </w:t>
      </w:r>
      <w:r w:rsidR="00CC4271">
        <w:t>Новотартасского</w:t>
      </w:r>
      <w:r>
        <w:t xml:space="preserve"> сельсовета </w:t>
      </w:r>
      <w:r w:rsidR="00CC4271">
        <w:t>Венгеровского</w:t>
      </w:r>
      <w:r>
        <w:rPr>
          <w:spacing w:val="66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Новосибирской</w:t>
      </w:r>
      <w:r>
        <w:rPr>
          <w:spacing w:val="-3"/>
        </w:rPr>
        <w:t xml:space="preserve"> </w:t>
      </w:r>
      <w:r>
        <w:t>области</w:t>
      </w:r>
    </w:p>
    <w:p w:rsidR="00634829" w:rsidRDefault="007D0A33">
      <w:pPr>
        <w:pStyle w:val="a3"/>
        <w:spacing w:before="2" w:line="322" w:lineRule="exact"/>
        <w:ind w:left="686"/>
      </w:pPr>
      <w:r>
        <w:t>ПОСТАНОВЛЯЕТ:</w:t>
      </w:r>
    </w:p>
    <w:p w:rsidR="00634829" w:rsidRDefault="007D0A33">
      <w:pPr>
        <w:pStyle w:val="a5"/>
        <w:numPr>
          <w:ilvl w:val="0"/>
          <w:numId w:val="2"/>
        </w:numPr>
        <w:tabs>
          <w:tab w:val="left" w:pos="1248"/>
        </w:tabs>
        <w:ind w:right="848" w:firstLine="566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автомобильных дорог общего пользования местного значения </w:t>
      </w:r>
      <w:r w:rsidR="00CC4271">
        <w:rPr>
          <w:sz w:val="28"/>
        </w:rPr>
        <w:t xml:space="preserve">Новотартасского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 w:rsidR="00CC4271">
        <w:rPr>
          <w:sz w:val="28"/>
        </w:rPr>
        <w:t>Венгеровского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 Новосибирской области V категории 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размере:</w:t>
      </w:r>
    </w:p>
    <w:p w:rsidR="00634829" w:rsidRDefault="007D0A33">
      <w:pPr>
        <w:pStyle w:val="a3"/>
        <w:ind w:left="119" w:right="4360"/>
        <w:jc w:val="both"/>
      </w:pPr>
      <w:r>
        <w:t>13441,3 тыс. рублей/</w:t>
      </w:r>
      <w:proofErr w:type="gramStart"/>
      <w:r>
        <w:t>км</w:t>
      </w:r>
      <w:proofErr w:type="gramEnd"/>
      <w:r>
        <w:t xml:space="preserve"> - на капитальный ремонт</w:t>
      </w:r>
      <w:r>
        <w:rPr>
          <w:spacing w:val="-67"/>
        </w:rPr>
        <w:t xml:space="preserve"> </w:t>
      </w:r>
      <w:r>
        <w:t>5141,2</w:t>
      </w:r>
      <w:r>
        <w:rPr>
          <w:spacing w:val="1"/>
        </w:rPr>
        <w:t xml:space="preserve"> </w:t>
      </w:r>
      <w:r>
        <w:t>тыс.</w:t>
      </w:r>
      <w:r>
        <w:rPr>
          <w:spacing w:val="3"/>
        </w:rPr>
        <w:t xml:space="preserve"> </w:t>
      </w:r>
      <w:r>
        <w:t>рублей/км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ремонт</w:t>
      </w:r>
    </w:p>
    <w:p w:rsidR="00634829" w:rsidRDefault="007D0A33">
      <w:pPr>
        <w:pStyle w:val="a3"/>
        <w:spacing w:line="321" w:lineRule="exact"/>
        <w:ind w:left="119"/>
        <w:jc w:val="both"/>
      </w:pPr>
      <w:r>
        <w:t>945,4</w:t>
      </w:r>
      <w:r>
        <w:rPr>
          <w:spacing w:val="-3"/>
        </w:rPr>
        <w:t xml:space="preserve"> </w:t>
      </w:r>
      <w:r>
        <w:t>тыс. рублей/</w:t>
      </w:r>
      <w:proofErr w:type="gramStart"/>
      <w:r>
        <w:t>км</w:t>
      </w:r>
      <w:proofErr w:type="gramEnd"/>
      <w:r>
        <w:t xml:space="preserve"> -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содержание.</w:t>
      </w:r>
    </w:p>
    <w:p w:rsidR="00634829" w:rsidRDefault="007D0A33">
      <w:pPr>
        <w:pStyle w:val="a5"/>
        <w:numPr>
          <w:ilvl w:val="0"/>
          <w:numId w:val="2"/>
        </w:numPr>
        <w:tabs>
          <w:tab w:val="left" w:pos="1133"/>
          <w:tab w:val="left" w:pos="8652"/>
        </w:tabs>
        <w:ind w:right="845" w:firstLine="614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hyperlink r:id="rId6">
        <w:r>
          <w:rPr>
            <w:sz w:val="28"/>
          </w:rPr>
          <w:t>Правила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дорог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местного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значения  </w:t>
      </w:r>
      <w:r>
        <w:rPr>
          <w:spacing w:val="27"/>
          <w:sz w:val="28"/>
        </w:rPr>
        <w:t xml:space="preserve"> </w:t>
      </w:r>
      <w:r w:rsidR="00CC4271">
        <w:rPr>
          <w:sz w:val="28"/>
        </w:rPr>
        <w:t>Новотартасского</w:t>
      </w:r>
      <w:r>
        <w:rPr>
          <w:sz w:val="28"/>
        </w:rPr>
        <w:t xml:space="preserve">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сельсовета  </w:t>
      </w:r>
      <w:r>
        <w:rPr>
          <w:spacing w:val="24"/>
          <w:sz w:val="28"/>
        </w:rPr>
        <w:t xml:space="preserve"> </w:t>
      </w:r>
      <w:r w:rsidR="00CC4271">
        <w:rPr>
          <w:sz w:val="28"/>
        </w:rPr>
        <w:t>Венгеровского</w:t>
      </w:r>
      <w:r>
        <w:rPr>
          <w:sz w:val="28"/>
        </w:rPr>
        <w:tab/>
      </w:r>
      <w:r>
        <w:rPr>
          <w:spacing w:val="-1"/>
          <w:sz w:val="28"/>
        </w:rPr>
        <w:t>района</w:t>
      </w:r>
      <w:r>
        <w:rPr>
          <w:spacing w:val="-67"/>
          <w:sz w:val="28"/>
        </w:rPr>
        <w:t xml:space="preserve"> </w:t>
      </w:r>
      <w:r>
        <w:rPr>
          <w:sz w:val="28"/>
        </w:rPr>
        <w:t>Новосибирской области при определении размера ассигнований из местного</w:t>
      </w:r>
      <w:r>
        <w:rPr>
          <w:spacing w:val="1"/>
          <w:sz w:val="28"/>
        </w:rPr>
        <w:t xml:space="preserve"> </w:t>
      </w:r>
      <w:r w:rsidR="00CC4271">
        <w:rPr>
          <w:sz w:val="28"/>
        </w:rPr>
        <w:t>бюджета Новотартасского</w:t>
      </w:r>
      <w:r>
        <w:rPr>
          <w:sz w:val="28"/>
        </w:rPr>
        <w:t xml:space="preserve"> сельсовета </w:t>
      </w:r>
      <w:r w:rsidR="00CC4271">
        <w:rPr>
          <w:sz w:val="28"/>
        </w:rPr>
        <w:t>Венгеровског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 Новосибирской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3"/>
          <w:sz w:val="28"/>
        </w:rPr>
        <w:t xml:space="preserve"> </w:t>
      </w:r>
      <w:r>
        <w:rPr>
          <w:sz w:val="28"/>
        </w:rPr>
        <w:t>предусматриваемых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эти цели.</w:t>
      </w:r>
    </w:p>
    <w:p w:rsidR="00634829" w:rsidRDefault="007D0A33">
      <w:pPr>
        <w:pStyle w:val="a5"/>
        <w:numPr>
          <w:ilvl w:val="0"/>
          <w:numId w:val="2"/>
        </w:numPr>
        <w:tabs>
          <w:tab w:val="left" w:pos="1148"/>
        </w:tabs>
        <w:spacing w:before="2"/>
        <w:ind w:firstLine="566"/>
        <w:jc w:val="both"/>
        <w:rPr>
          <w:sz w:val="28"/>
        </w:rPr>
      </w:pPr>
      <w:r>
        <w:rPr>
          <w:sz w:val="28"/>
        </w:rPr>
        <w:t>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 w:rsidR="00CC4271">
        <w:rPr>
          <w:sz w:val="28"/>
        </w:rPr>
        <w:t>Новотартасского</w:t>
      </w:r>
      <w:r>
        <w:rPr>
          <w:sz w:val="28"/>
        </w:rPr>
        <w:t xml:space="preserve"> сельсовета </w:t>
      </w:r>
      <w:r w:rsidR="00CC4271">
        <w:rPr>
          <w:sz w:val="28"/>
        </w:rPr>
        <w:t>Венгеровского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 Новосибирской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9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5"/>
          <w:sz w:val="28"/>
        </w:rPr>
        <w:t xml:space="preserve"> </w:t>
      </w:r>
      <w:r>
        <w:rPr>
          <w:sz w:val="28"/>
        </w:rPr>
        <w:t>дорог</w:t>
      </w:r>
      <w:r>
        <w:rPr>
          <w:spacing w:val="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9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9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2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634829" w:rsidRDefault="00634829">
      <w:pPr>
        <w:jc w:val="both"/>
        <w:rPr>
          <w:sz w:val="28"/>
        </w:rPr>
        <w:sectPr w:rsidR="00634829">
          <w:type w:val="continuous"/>
          <w:pgSz w:w="11910" w:h="16840"/>
          <w:pgMar w:top="1040" w:right="0" w:bottom="280" w:left="1580" w:header="720" w:footer="720" w:gutter="0"/>
          <w:cols w:space="720"/>
        </w:sectPr>
      </w:pPr>
    </w:p>
    <w:p w:rsidR="00634829" w:rsidRDefault="007D0A33">
      <w:pPr>
        <w:pStyle w:val="a3"/>
        <w:spacing w:before="67"/>
        <w:ind w:left="119"/>
      </w:pPr>
      <w:r>
        <w:lastRenderedPageBreak/>
        <w:t>очередной</w:t>
      </w:r>
      <w:r>
        <w:rPr>
          <w:spacing w:val="45"/>
        </w:rPr>
        <w:t xml:space="preserve"> </w:t>
      </w:r>
      <w:r>
        <w:t>финансовый</w:t>
      </w:r>
      <w:r>
        <w:rPr>
          <w:spacing w:val="46"/>
        </w:rPr>
        <w:t xml:space="preserve"> </w:t>
      </w:r>
      <w:r>
        <w:t>год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плановый</w:t>
      </w:r>
      <w:r>
        <w:rPr>
          <w:spacing w:val="46"/>
        </w:rPr>
        <w:t xml:space="preserve"> </w:t>
      </w:r>
      <w:r>
        <w:t>период</w:t>
      </w:r>
      <w:r>
        <w:rPr>
          <w:spacing w:val="48"/>
        </w:rPr>
        <w:t xml:space="preserve"> </w:t>
      </w:r>
      <w:r>
        <w:t>применяются</w:t>
      </w:r>
      <w:r>
        <w:rPr>
          <w:spacing w:val="47"/>
        </w:rPr>
        <w:t xml:space="preserve"> </w:t>
      </w:r>
      <w:r>
        <w:t>поправочные</w:t>
      </w:r>
      <w:r>
        <w:rPr>
          <w:spacing w:val="-67"/>
        </w:rPr>
        <w:t xml:space="preserve"> </w:t>
      </w:r>
      <w:r>
        <w:t>коэффициенты:</w:t>
      </w:r>
    </w:p>
    <w:p w:rsidR="00634829" w:rsidRDefault="007D0A33">
      <w:pPr>
        <w:pStyle w:val="a3"/>
        <w:ind w:left="686" w:right="6809"/>
      </w:pPr>
      <w:r>
        <w:t>на</w:t>
      </w:r>
      <w:r>
        <w:rPr>
          <w:spacing w:val="-8"/>
        </w:rPr>
        <w:t xml:space="preserve"> </w:t>
      </w:r>
      <w:r>
        <w:t>капитальный</w:t>
      </w:r>
      <w:r>
        <w:rPr>
          <w:spacing w:val="-7"/>
        </w:rPr>
        <w:t xml:space="preserve"> </w:t>
      </w:r>
      <w:r>
        <w:t>ремонт</w:t>
      </w:r>
      <w:r>
        <w:rPr>
          <w:spacing w:val="-67"/>
        </w:rPr>
        <w:t xml:space="preserve"> </w:t>
      </w:r>
      <w:r>
        <w:t>2021год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0,105;</w:t>
      </w:r>
    </w:p>
    <w:p w:rsidR="00634829" w:rsidRDefault="007D0A33">
      <w:pPr>
        <w:pStyle w:val="a3"/>
        <w:spacing w:before="4" w:line="322" w:lineRule="exact"/>
        <w:ind w:left="686"/>
      </w:pPr>
      <w:r>
        <w:t>2022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0,105;</w:t>
      </w:r>
    </w:p>
    <w:p w:rsidR="00634829" w:rsidRDefault="007D0A33">
      <w:pPr>
        <w:pStyle w:val="a3"/>
        <w:spacing w:line="322" w:lineRule="exact"/>
        <w:ind w:left="686"/>
      </w:pPr>
      <w:r>
        <w:t>2023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0,105.</w:t>
      </w:r>
      <w:bookmarkStart w:id="0" w:name="_GoBack"/>
      <w:bookmarkEnd w:id="0"/>
    </w:p>
    <w:p w:rsidR="00634829" w:rsidRDefault="007D0A33">
      <w:pPr>
        <w:pStyle w:val="a3"/>
        <w:ind w:left="686" w:right="7318"/>
      </w:pPr>
      <w:r>
        <w:t>на текущий ремонт</w:t>
      </w:r>
      <w:r>
        <w:rPr>
          <w:spacing w:val="-68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0,2</w:t>
      </w:r>
    </w:p>
    <w:p w:rsidR="00634829" w:rsidRDefault="007D0A33">
      <w:pPr>
        <w:pStyle w:val="a3"/>
        <w:spacing w:line="321" w:lineRule="exact"/>
        <w:ind w:left="686"/>
      </w:pPr>
      <w:r>
        <w:t>2022</w:t>
      </w:r>
      <w:r>
        <w:rPr>
          <w:spacing w:val="-1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– 0,2</w:t>
      </w:r>
    </w:p>
    <w:p w:rsidR="00634829" w:rsidRDefault="007D0A33">
      <w:pPr>
        <w:pStyle w:val="a3"/>
        <w:spacing w:line="322" w:lineRule="exact"/>
        <w:ind w:left="686"/>
      </w:pPr>
      <w:r>
        <w:t>2023</w:t>
      </w:r>
      <w:r>
        <w:rPr>
          <w:spacing w:val="-1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– 0,2</w:t>
      </w:r>
    </w:p>
    <w:p w:rsidR="00634829" w:rsidRDefault="007D0A33">
      <w:pPr>
        <w:pStyle w:val="a5"/>
        <w:numPr>
          <w:ilvl w:val="0"/>
          <w:numId w:val="2"/>
        </w:numPr>
        <w:tabs>
          <w:tab w:val="left" w:pos="1013"/>
        </w:tabs>
        <w:ind w:right="850" w:firstLine="566"/>
        <w:jc w:val="both"/>
        <w:rPr>
          <w:sz w:val="28"/>
        </w:rPr>
      </w:pPr>
      <w:r>
        <w:rPr>
          <w:sz w:val="28"/>
        </w:rPr>
        <w:t>Настоящее постановление вступает в силу со дня его 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 в газете «</w:t>
      </w:r>
      <w:r w:rsidR="007C4C2A">
        <w:rPr>
          <w:sz w:val="28"/>
        </w:rPr>
        <w:t>Бюллетень</w:t>
      </w:r>
      <w:r>
        <w:rPr>
          <w:sz w:val="28"/>
        </w:rPr>
        <w:t>» и на официальном сайте</w:t>
      </w:r>
      <w:r>
        <w:rPr>
          <w:spacing w:val="1"/>
          <w:sz w:val="28"/>
        </w:rPr>
        <w:t xml:space="preserve"> </w:t>
      </w:r>
      <w:r w:rsidR="00CC4271">
        <w:rPr>
          <w:sz w:val="28"/>
        </w:rPr>
        <w:t>Новотартасского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сельсовета </w:t>
      </w:r>
      <w:r w:rsidR="00CC4271">
        <w:rPr>
          <w:sz w:val="28"/>
        </w:rPr>
        <w:t>Венгеровского</w:t>
      </w:r>
      <w:r>
        <w:rPr>
          <w:spacing w:val="65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3"/>
          <w:sz w:val="28"/>
        </w:rPr>
        <w:t xml:space="preserve"> </w:t>
      </w:r>
      <w:r>
        <w:rPr>
          <w:sz w:val="28"/>
        </w:rPr>
        <w:t>Новосибирской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области.</w:t>
      </w:r>
    </w:p>
    <w:p w:rsidR="00634829" w:rsidRDefault="00634829">
      <w:pPr>
        <w:pStyle w:val="a3"/>
        <w:rPr>
          <w:sz w:val="30"/>
        </w:rPr>
      </w:pPr>
    </w:p>
    <w:p w:rsidR="00634829" w:rsidRDefault="00634829">
      <w:pPr>
        <w:pStyle w:val="a3"/>
        <w:spacing w:before="10"/>
        <w:rPr>
          <w:sz w:val="25"/>
        </w:rPr>
      </w:pPr>
    </w:p>
    <w:p w:rsidR="00634829" w:rsidRDefault="007D0A33" w:rsidP="00CC4271">
      <w:pPr>
        <w:pStyle w:val="a3"/>
        <w:tabs>
          <w:tab w:val="left" w:pos="7821"/>
        </w:tabs>
        <w:ind w:left="119"/>
        <w:sectPr w:rsidR="00634829">
          <w:pgSz w:w="11910" w:h="16840"/>
          <w:pgMar w:top="1040" w:right="0" w:bottom="280" w:left="1580" w:header="720" w:footer="720" w:gutter="0"/>
          <w:cols w:space="720"/>
        </w:sectPr>
      </w:pPr>
      <w:r>
        <w:t>Глава</w:t>
      </w:r>
      <w:r>
        <w:rPr>
          <w:spacing w:val="-3"/>
        </w:rPr>
        <w:t xml:space="preserve"> </w:t>
      </w:r>
      <w:r w:rsidR="00CC4271">
        <w:t xml:space="preserve">Новотартасского </w:t>
      </w:r>
      <w:r>
        <w:t>сельсовета</w:t>
      </w:r>
      <w:r>
        <w:tab/>
      </w:r>
      <w:proofErr w:type="spellStart"/>
      <w:r w:rsidR="00CC4271">
        <w:t>О.В.Ионина</w:t>
      </w:r>
      <w:proofErr w:type="spellEnd"/>
    </w:p>
    <w:p w:rsidR="00634829" w:rsidRDefault="00634829">
      <w:pPr>
        <w:pStyle w:val="a3"/>
        <w:spacing w:before="8"/>
        <w:rPr>
          <w:sz w:val="23"/>
        </w:rPr>
      </w:pPr>
    </w:p>
    <w:p w:rsidR="00634829" w:rsidRDefault="007D0A33">
      <w:pPr>
        <w:pStyle w:val="a3"/>
        <w:spacing w:before="87" w:line="322" w:lineRule="exact"/>
        <w:ind w:right="852"/>
        <w:jc w:val="right"/>
      </w:pPr>
      <w:r>
        <w:t>УТВЕРЖДЕНЫ</w:t>
      </w:r>
    </w:p>
    <w:p w:rsidR="00634829" w:rsidRDefault="007D0A33">
      <w:pPr>
        <w:pStyle w:val="a3"/>
        <w:tabs>
          <w:tab w:val="left" w:pos="8287"/>
        </w:tabs>
        <w:ind w:left="6357" w:right="844" w:hanging="797"/>
        <w:jc w:val="right"/>
      </w:pPr>
      <w:r>
        <w:t>Постановлением</w:t>
      </w:r>
      <w:r>
        <w:rPr>
          <w:spacing w:val="-18"/>
        </w:rPr>
        <w:t xml:space="preserve"> </w:t>
      </w:r>
      <w:r>
        <w:t>администрации</w:t>
      </w:r>
      <w:r>
        <w:rPr>
          <w:spacing w:val="-67"/>
        </w:rPr>
        <w:t xml:space="preserve"> </w:t>
      </w:r>
      <w:r w:rsidR="00CC4271">
        <w:t>Новотартасского</w:t>
      </w:r>
      <w:r>
        <w:t xml:space="preserve"> сельсовета</w:t>
      </w:r>
      <w:r>
        <w:rPr>
          <w:spacing w:val="1"/>
        </w:rPr>
        <w:t xml:space="preserve"> </w:t>
      </w:r>
      <w:r w:rsidR="00CC4271">
        <w:t xml:space="preserve">Венгеровского </w:t>
      </w:r>
      <w:r>
        <w:t>района</w:t>
      </w:r>
      <w:r>
        <w:rPr>
          <w:spacing w:val="1"/>
        </w:rPr>
        <w:t xml:space="preserve"> </w:t>
      </w:r>
      <w:r>
        <w:t>Новосибирской области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т</w:t>
      </w:r>
      <w:r>
        <w:rPr>
          <w:spacing w:val="63"/>
        </w:rPr>
        <w:t xml:space="preserve"> </w:t>
      </w:r>
      <w:r w:rsidR="00CC4271">
        <w:t>1</w:t>
      </w:r>
      <w:r>
        <w:t>8</w:t>
      </w:r>
      <w:r>
        <w:rPr>
          <w:spacing w:val="-4"/>
        </w:rPr>
        <w:t xml:space="preserve"> </w:t>
      </w:r>
      <w:r w:rsidR="00CC4271">
        <w:t>ноября</w:t>
      </w:r>
      <w:r>
        <w:rPr>
          <w:spacing w:val="-1"/>
        </w:rPr>
        <w:t xml:space="preserve"> </w:t>
      </w:r>
      <w:r>
        <w:t>2021г.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CC4271">
        <w:t>116</w:t>
      </w:r>
    </w:p>
    <w:p w:rsidR="00634829" w:rsidRDefault="00634829">
      <w:pPr>
        <w:pStyle w:val="a3"/>
        <w:rPr>
          <w:sz w:val="30"/>
        </w:rPr>
      </w:pPr>
    </w:p>
    <w:p w:rsidR="00634829" w:rsidRDefault="00634829">
      <w:pPr>
        <w:pStyle w:val="a3"/>
        <w:rPr>
          <w:sz w:val="30"/>
        </w:rPr>
      </w:pPr>
    </w:p>
    <w:p w:rsidR="00634829" w:rsidRDefault="00634829">
      <w:pPr>
        <w:pStyle w:val="a3"/>
        <w:spacing w:before="8"/>
        <w:rPr>
          <w:sz w:val="23"/>
        </w:rPr>
      </w:pPr>
    </w:p>
    <w:p w:rsidR="00634829" w:rsidRDefault="007C4C2A" w:rsidP="00CC4271">
      <w:pPr>
        <w:pStyle w:val="a3"/>
        <w:spacing w:before="1"/>
        <w:ind w:left="4576"/>
      </w:pPr>
      <w:hyperlink r:id="rId7">
        <w:r w:rsidR="007D0A33">
          <w:t>Правила</w:t>
        </w:r>
      </w:hyperlink>
    </w:p>
    <w:p w:rsidR="00CC4271" w:rsidRDefault="007D0A33" w:rsidP="00CC4271">
      <w:pPr>
        <w:pStyle w:val="a3"/>
        <w:tabs>
          <w:tab w:val="left" w:pos="2189"/>
        </w:tabs>
        <w:spacing w:before="3"/>
        <w:ind w:left="258" w:right="992" w:firstLine="7"/>
      </w:pPr>
      <w:r>
        <w:t>расчета финансовых затрат на капитальный ремонт и ремонт</w:t>
      </w:r>
      <w:r>
        <w:rPr>
          <w:spacing w:val="1"/>
        </w:rPr>
        <w:t xml:space="preserve"> </w:t>
      </w:r>
      <w:r>
        <w:t xml:space="preserve">автомобильных дорог общего пользования местного значения </w:t>
      </w:r>
      <w:r w:rsidR="00CC4271">
        <w:t xml:space="preserve">Новотартасского </w:t>
      </w:r>
      <w:r>
        <w:rPr>
          <w:spacing w:val="-67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 w:rsidR="00CC4271">
        <w:t>Венгеровского</w:t>
      </w:r>
      <w:r>
        <w:tab/>
        <w:t>района</w:t>
      </w:r>
      <w:r>
        <w:rPr>
          <w:spacing w:val="-7"/>
        </w:rPr>
        <w:t xml:space="preserve"> </w:t>
      </w:r>
      <w:r>
        <w:t>Новосибирской</w:t>
      </w:r>
      <w:r>
        <w:rPr>
          <w:spacing w:val="-8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определении</w:t>
      </w:r>
      <w:r w:rsidR="00CC4271">
        <w:t xml:space="preserve"> размера</w:t>
      </w:r>
      <w:r w:rsidR="00CC4271">
        <w:rPr>
          <w:spacing w:val="-2"/>
        </w:rPr>
        <w:t xml:space="preserve"> </w:t>
      </w:r>
      <w:r w:rsidR="00CC4271">
        <w:t>ассигнований</w:t>
      </w:r>
      <w:r w:rsidR="00CC4271">
        <w:rPr>
          <w:spacing w:val="-2"/>
        </w:rPr>
        <w:t xml:space="preserve"> </w:t>
      </w:r>
      <w:r w:rsidR="00CC4271">
        <w:t>из</w:t>
      </w:r>
      <w:r w:rsidR="00CC4271">
        <w:rPr>
          <w:spacing w:val="-1"/>
        </w:rPr>
        <w:t xml:space="preserve"> </w:t>
      </w:r>
      <w:r w:rsidR="00CC4271">
        <w:t>местного</w:t>
      </w:r>
      <w:r w:rsidR="00CC4271">
        <w:rPr>
          <w:spacing w:val="-2"/>
        </w:rPr>
        <w:t xml:space="preserve"> </w:t>
      </w:r>
      <w:r w:rsidR="00CC4271">
        <w:t>бюджета</w:t>
      </w:r>
      <w:r w:rsidR="00CC4271">
        <w:rPr>
          <w:spacing w:val="8"/>
        </w:rPr>
        <w:t xml:space="preserve"> </w:t>
      </w:r>
      <w:r w:rsidR="00CC4271">
        <w:t>Новотартасского</w:t>
      </w:r>
      <w:r w:rsidR="00CC4271">
        <w:rPr>
          <w:spacing w:val="1"/>
        </w:rPr>
        <w:t xml:space="preserve"> </w:t>
      </w:r>
      <w:r w:rsidR="00CC4271">
        <w:t>сельсовета</w:t>
      </w:r>
      <w:r w:rsidR="00CC4271">
        <w:rPr>
          <w:spacing w:val="1"/>
        </w:rPr>
        <w:t xml:space="preserve"> </w:t>
      </w:r>
      <w:r w:rsidR="00CC4271">
        <w:t>Венгеровского</w:t>
      </w:r>
      <w:r w:rsidR="00CC4271">
        <w:tab/>
        <w:t>района</w:t>
      </w:r>
      <w:r w:rsidR="00CC4271">
        <w:rPr>
          <w:spacing w:val="-6"/>
        </w:rPr>
        <w:t xml:space="preserve"> </w:t>
      </w:r>
      <w:r w:rsidR="00CC4271">
        <w:t>Новосибирской</w:t>
      </w:r>
      <w:r w:rsidR="00CC4271">
        <w:rPr>
          <w:spacing w:val="-6"/>
        </w:rPr>
        <w:t xml:space="preserve"> </w:t>
      </w:r>
      <w:r w:rsidR="00CC4271">
        <w:t>области,</w:t>
      </w:r>
      <w:r w:rsidR="00CC4271">
        <w:rPr>
          <w:spacing w:val="-4"/>
        </w:rPr>
        <w:t xml:space="preserve"> </w:t>
      </w:r>
      <w:r w:rsidR="00CC4271">
        <w:t>предусматриваемых</w:t>
      </w:r>
      <w:r w:rsidR="00CC4271">
        <w:rPr>
          <w:spacing w:val="-10"/>
        </w:rPr>
        <w:t xml:space="preserve"> </w:t>
      </w:r>
      <w:r w:rsidR="00CC4271">
        <w:t>на</w:t>
      </w:r>
      <w:r w:rsidR="00CC4271">
        <w:rPr>
          <w:spacing w:val="-6"/>
        </w:rPr>
        <w:t xml:space="preserve"> </w:t>
      </w:r>
      <w:r w:rsidR="00CC4271">
        <w:t>эти</w:t>
      </w:r>
      <w:r w:rsidR="00CC4271">
        <w:rPr>
          <w:spacing w:val="-67"/>
        </w:rPr>
        <w:t xml:space="preserve"> </w:t>
      </w:r>
      <w:r w:rsidR="00CC4271">
        <w:t>цели</w:t>
      </w:r>
    </w:p>
    <w:p w:rsidR="00634829" w:rsidRDefault="00634829">
      <w:pPr>
        <w:pStyle w:val="a3"/>
        <w:tabs>
          <w:tab w:val="left" w:pos="3490"/>
        </w:tabs>
        <w:ind w:left="206" w:right="937" w:firstLine="1224"/>
      </w:pPr>
    </w:p>
    <w:p w:rsidR="00634829" w:rsidRDefault="00634829">
      <w:pPr>
        <w:pStyle w:val="a3"/>
        <w:rPr>
          <w:sz w:val="30"/>
        </w:rPr>
      </w:pPr>
    </w:p>
    <w:p w:rsidR="00634829" w:rsidRDefault="007D0A33">
      <w:pPr>
        <w:pStyle w:val="a5"/>
        <w:numPr>
          <w:ilvl w:val="0"/>
          <w:numId w:val="1"/>
        </w:numPr>
        <w:tabs>
          <w:tab w:val="left" w:pos="1037"/>
        </w:tabs>
        <w:spacing w:before="250"/>
        <w:ind w:firstLine="566"/>
        <w:jc w:val="both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 применяются для расчета размера 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 w:rsidR="00CC4271">
        <w:rPr>
          <w:sz w:val="28"/>
        </w:rPr>
        <w:t>Новотартасского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 w:rsidR="00CC4271">
        <w:rPr>
          <w:sz w:val="28"/>
        </w:rPr>
        <w:t>Венгеровского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Новосибирской области (далее местный бюджет)</w:t>
      </w:r>
      <w:r>
        <w:rPr>
          <w:spacing w:val="1"/>
          <w:sz w:val="28"/>
        </w:rPr>
        <w:t xml:space="preserve"> </w:t>
      </w:r>
      <w:r>
        <w:rPr>
          <w:sz w:val="28"/>
        </w:rPr>
        <w:t>на капитальный ремонт,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дорог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дороги)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 финансовый год</w:t>
      </w:r>
      <w:r>
        <w:rPr>
          <w:spacing w:val="2"/>
          <w:sz w:val="28"/>
        </w:rPr>
        <w:t xml:space="preserve"> </w:t>
      </w:r>
      <w:r>
        <w:rPr>
          <w:sz w:val="28"/>
        </w:rPr>
        <w:t>и плановый период.</w:t>
      </w:r>
    </w:p>
    <w:p w:rsidR="00634829" w:rsidRDefault="007D0A33">
      <w:pPr>
        <w:pStyle w:val="a5"/>
        <w:numPr>
          <w:ilvl w:val="0"/>
          <w:numId w:val="1"/>
        </w:numPr>
        <w:tabs>
          <w:tab w:val="left" w:pos="1003"/>
        </w:tabs>
        <w:spacing w:before="3"/>
        <w:ind w:right="850" w:firstLine="566"/>
        <w:jc w:val="both"/>
        <w:rPr>
          <w:sz w:val="28"/>
        </w:rPr>
      </w:pPr>
      <w:r>
        <w:rPr>
          <w:sz w:val="28"/>
        </w:rPr>
        <w:t>Размер бюджетных ассигнований местного бюджета на капитальный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ремонт,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дорог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финансовый год</w:t>
      </w:r>
      <w:r>
        <w:rPr>
          <w:spacing w:val="5"/>
          <w:sz w:val="28"/>
        </w:rPr>
        <w:t xml:space="preserve"> </w:t>
      </w:r>
      <w:r>
        <w:rPr>
          <w:sz w:val="28"/>
        </w:rPr>
        <w:t>(</w:t>
      </w:r>
      <w:r>
        <w:rPr>
          <w:rFonts w:ascii="Calibri" w:hAnsi="Calibri"/>
        </w:rPr>
        <w:t>НБАМО)</w:t>
      </w:r>
      <w:r>
        <w:rPr>
          <w:rFonts w:ascii="Calibri" w:hAnsi="Calibri"/>
          <w:spacing w:val="-2"/>
        </w:rPr>
        <w:t xml:space="preserve"> </w:t>
      </w:r>
      <w:r>
        <w:rPr>
          <w:sz w:val="28"/>
        </w:rPr>
        <w:t>рассчитывается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формуле:</w:t>
      </w:r>
    </w:p>
    <w:p w:rsidR="00634829" w:rsidRDefault="007D0A33">
      <w:pPr>
        <w:spacing w:before="8"/>
        <w:ind w:right="29"/>
        <w:jc w:val="center"/>
        <w:rPr>
          <w:rFonts w:ascii="Calibri" w:hAnsi="Calibri"/>
        </w:rPr>
      </w:pPr>
      <w:r>
        <w:rPr>
          <w:rFonts w:ascii="Calibri" w:hAnsi="Calibri"/>
        </w:rPr>
        <w:t>НБАМО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=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НСОД +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Нкап</w:t>
      </w:r>
      <w:proofErr w:type="gramStart"/>
      <w:r>
        <w:rPr>
          <w:rFonts w:ascii="Calibri" w:hAnsi="Calibri"/>
        </w:rPr>
        <w:t>.р</w:t>
      </w:r>
      <w:proofErr w:type="gramEnd"/>
      <w:r>
        <w:rPr>
          <w:rFonts w:ascii="Calibri" w:hAnsi="Calibri"/>
        </w:rPr>
        <w:t>ем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+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Нрем</w:t>
      </w:r>
      <w:proofErr w:type="spellEnd"/>
      <w:r>
        <w:rPr>
          <w:rFonts w:ascii="Calibri" w:hAnsi="Calibri"/>
        </w:rPr>
        <w:t>.,</w:t>
      </w:r>
    </w:p>
    <w:p w:rsidR="00634829" w:rsidRDefault="00634829">
      <w:pPr>
        <w:pStyle w:val="a3"/>
        <w:spacing w:before="11"/>
        <w:rPr>
          <w:rFonts w:ascii="Calibri"/>
          <w:sz w:val="11"/>
        </w:rPr>
      </w:pPr>
    </w:p>
    <w:p w:rsidR="00634829" w:rsidRDefault="007D0A33">
      <w:pPr>
        <w:pStyle w:val="a3"/>
        <w:spacing w:before="86" w:line="322" w:lineRule="exact"/>
        <w:ind w:left="686"/>
      </w:pPr>
      <w:r>
        <w:t>где:</w:t>
      </w:r>
    </w:p>
    <w:p w:rsidR="00634829" w:rsidRDefault="007D0A33">
      <w:pPr>
        <w:pStyle w:val="a3"/>
        <w:tabs>
          <w:tab w:val="left" w:pos="1805"/>
          <w:tab w:val="left" w:pos="2898"/>
          <w:tab w:val="left" w:pos="4581"/>
          <w:tab w:val="left" w:pos="6496"/>
          <w:tab w:val="left" w:pos="7862"/>
          <w:tab w:val="left" w:pos="9200"/>
        </w:tabs>
        <w:ind w:left="119" w:right="849" w:firstLine="566"/>
      </w:pPr>
      <w:proofErr w:type="spellStart"/>
      <w:r>
        <w:t>Нсод</w:t>
      </w:r>
      <w:proofErr w:type="spellEnd"/>
      <w:r>
        <w:t>.</w:t>
      </w:r>
      <w:r>
        <w:rPr>
          <w:spacing w:val="2"/>
        </w:rPr>
        <w:t xml:space="preserve"> </w:t>
      </w:r>
      <w:r>
        <w:t>-</w:t>
      </w:r>
      <w:r>
        <w:tab/>
        <w:t>размер</w:t>
      </w:r>
      <w:r>
        <w:tab/>
        <w:t>бюджетных</w:t>
      </w:r>
      <w:r>
        <w:tab/>
        <w:t>ассигнований</w:t>
      </w:r>
      <w:r>
        <w:tab/>
        <w:t>местного</w:t>
      </w:r>
      <w:r>
        <w:tab/>
        <w:t>бюджета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t>автомобильных</w:t>
      </w:r>
      <w:r>
        <w:rPr>
          <w:spacing w:val="-4"/>
        </w:rPr>
        <w:t xml:space="preserve"> </w:t>
      </w:r>
      <w:r>
        <w:t>дорог</w:t>
      </w:r>
      <w:r>
        <w:rPr>
          <w:spacing w:val="2"/>
        </w:rPr>
        <w:t xml:space="preserve"> </w:t>
      </w:r>
      <w:r>
        <w:t>(тыс.</w:t>
      </w:r>
      <w:r>
        <w:rPr>
          <w:spacing w:val="7"/>
        </w:rPr>
        <w:t xml:space="preserve"> </w:t>
      </w:r>
      <w:r>
        <w:t>рублей)</w:t>
      </w:r>
    </w:p>
    <w:p w:rsidR="00634829" w:rsidRDefault="007D0A33">
      <w:pPr>
        <w:pStyle w:val="a3"/>
        <w:ind w:left="119" w:firstLine="566"/>
      </w:pPr>
      <w:proofErr w:type="spellStart"/>
      <w:r>
        <w:t>Нкап</w:t>
      </w:r>
      <w:proofErr w:type="gramStart"/>
      <w:r>
        <w:t>.р</w:t>
      </w:r>
      <w:proofErr w:type="gramEnd"/>
      <w:r>
        <w:t>ем</w:t>
      </w:r>
      <w:proofErr w:type="spellEnd"/>
      <w:r>
        <w:t>.</w:t>
      </w:r>
      <w:r>
        <w:rPr>
          <w:spacing w:val="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размер</w:t>
      </w:r>
      <w:r>
        <w:rPr>
          <w:spacing w:val="45"/>
        </w:rPr>
        <w:t xml:space="preserve"> </w:t>
      </w:r>
      <w:r>
        <w:t>бюджетных</w:t>
      </w:r>
      <w:r>
        <w:rPr>
          <w:spacing w:val="41"/>
        </w:rPr>
        <w:t xml:space="preserve"> </w:t>
      </w:r>
      <w:r>
        <w:t>ассигнований</w:t>
      </w:r>
      <w:r>
        <w:rPr>
          <w:spacing w:val="50"/>
        </w:rPr>
        <w:t xml:space="preserve"> </w:t>
      </w:r>
      <w:r>
        <w:t>местного</w:t>
      </w:r>
      <w:r>
        <w:rPr>
          <w:spacing w:val="45"/>
        </w:rPr>
        <w:t xml:space="preserve"> </w:t>
      </w:r>
      <w:r>
        <w:t>бюджета</w:t>
      </w:r>
      <w:r>
        <w:rPr>
          <w:spacing w:val="5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капитальный ремонт</w:t>
      </w:r>
      <w:r>
        <w:rPr>
          <w:spacing w:val="-1"/>
        </w:rPr>
        <w:t xml:space="preserve"> </w:t>
      </w:r>
      <w:r>
        <w:t>автомобильных</w:t>
      </w:r>
      <w:r>
        <w:rPr>
          <w:spacing w:val="-4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(тыс.</w:t>
      </w:r>
      <w:r>
        <w:rPr>
          <w:spacing w:val="4"/>
        </w:rPr>
        <w:t xml:space="preserve"> </w:t>
      </w:r>
      <w:r>
        <w:t>рублей)</w:t>
      </w:r>
    </w:p>
    <w:p w:rsidR="00634829" w:rsidRDefault="007D0A33">
      <w:pPr>
        <w:pStyle w:val="a3"/>
        <w:spacing w:line="242" w:lineRule="auto"/>
        <w:ind w:left="119" w:firstLine="566"/>
      </w:pPr>
      <w:proofErr w:type="spellStart"/>
      <w:r>
        <w:t>Нрем</w:t>
      </w:r>
      <w:proofErr w:type="spellEnd"/>
      <w:r>
        <w:t>.</w:t>
      </w:r>
      <w:r>
        <w:rPr>
          <w:spacing w:val="2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размер</w:t>
      </w:r>
      <w:r>
        <w:rPr>
          <w:spacing w:val="36"/>
        </w:rPr>
        <w:t xml:space="preserve"> </w:t>
      </w:r>
      <w:r>
        <w:t>бюджетных</w:t>
      </w:r>
      <w:r>
        <w:rPr>
          <w:spacing w:val="32"/>
        </w:rPr>
        <w:t xml:space="preserve"> </w:t>
      </w:r>
      <w:r>
        <w:t>ассигнований</w:t>
      </w:r>
      <w:r>
        <w:rPr>
          <w:spacing w:val="37"/>
        </w:rPr>
        <w:t xml:space="preserve"> </w:t>
      </w:r>
      <w:r>
        <w:t>местного</w:t>
      </w:r>
      <w:r>
        <w:rPr>
          <w:spacing w:val="36"/>
        </w:rPr>
        <w:t xml:space="preserve"> </w:t>
      </w:r>
      <w:r>
        <w:t>бюджета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ремонт</w:t>
      </w:r>
      <w:r>
        <w:rPr>
          <w:spacing w:val="-67"/>
        </w:rPr>
        <w:t xml:space="preserve"> </w:t>
      </w:r>
      <w:r>
        <w:t>автомобильных</w:t>
      </w:r>
      <w:r>
        <w:rPr>
          <w:spacing w:val="-4"/>
        </w:rPr>
        <w:t xml:space="preserve"> </w:t>
      </w:r>
      <w:r>
        <w:t>дорог</w:t>
      </w:r>
      <w:r>
        <w:rPr>
          <w:spacing w:val="2"/>
        </w:rPr>
        <w:t xml:space="preserve"> </w:t>
      </w:r>
      <w:r>
        <w:t>(тыс.</w:t>
      </w:r>
      <w:r>
        <w:rPr>
          <w:spacing w:val="4"/>
        </w:rPr>
        <w:t xml:space="preserve"> </w:t>
      </w:r>
      <w:r>
        <w:t>рублей).</w:t>
      </w:r>
    </w:p>
    <w:p w:rsidR="00634829" w:rsidRDefault="007D0A33">
      <w:pPr>
        <w:pStyle w:val="a5"/>
        <w:numPr>
          <w:ilvl w:val="0"/>
          <w:numId w:val="1"/>
        </w:numPr>
        <w:tabs>
          <w:tab w:val="left" w:pos="999"/>
        </w:tabs>
        <w:ind w:firstLine="566"/>
        <w:jc w:val="both"/>
        <w:rPr>
          <w:sz w:val="28"/>
        </w:rPr>
      </w:pPr>
      <w:r>
        <w:rPr>
          <w:sz w:val="28"/>
        </w:rPr>
        <w:t>При расчете размера бюджетных ассигнований местного бюджета 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автомобильных дорог учитывается дифференциация 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дорог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7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дороги,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полос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покрытия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автомобильной дороги.</w:t>
      </w:r>
    </w:p>
    <w:p w:rsidR="00634829" w:rsidRDefault="00634829">
      <w:pPr>
        <w:jc w:val="both"/>
        <w:rPr>
          <w:sz w:val="28"/>
        </w:rPr>
        <w:sectPr w:rsidR="00634829">
          <w:pgSz w:w="11910" w:h="16840"/>
          <w:pgMar w:top="1580" w:right="0" w:bottom="280" w:left="1580" w:header="720" w:footer="720" w:gutter="0"/>
          <w:cols w:space="720"/>
        </w:sectPr>
      </w:pPr>
    </w:p>
    <w:p w:rsidR="00634829" w:rsidRDefault="007D0A33">
      <w:pPr>
        <w:pStyle w:val="a5"/>
        <w:numPr>
          <w:ilvl w:val="0"/>
          <w:numId w:val="1"/>
        </w:numPr>
        <w:tabs>
          <w:tab w:val="left" w:pos="1023"/>
        </w:tabs>
        <w:spacing w:before="67"/>
        <w:ind w:right="852" w:firstLine="566"/>
        <w:jc w:val="left"/>
        <w:rPr>
          <w:sz w:val="28"/>
        </w:rPr>
      </w:pPr>
      <w:r>
        <w:rPr>
          <w:sz w:val="28"/>
        </w:rPr>
        <w:lastRenderedPageBreak/>
        <w:t>Размер</w:t>
      </w:r>
      <w:r>
        <w:rPr>
          <w:spacing w:val="46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43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5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47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дорог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Нсод</w:t>
      </w:r>
      <w:proofErr w:type="spellEnd"/>
      <w:r>
        <w:rPr>
          <w:sz w:val="28"/>
        </w:rPr>
        <w:t>) рассчитывается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формуле:</w:t>
      </w:r>
    </w:p>
    <w:p w:rsidR="00634829" w:rsidRDefault="00634829">
      <w:pPr>
        <w:pStyle w:val="a3"/>
        <w:rPr>
          <w:sz w:val="30"/>
        </w:rPr>
      </w:pPr>
    </w:p>
    <w:p w:rsidR="00634829" w:rsidRDefault="007D0A33">
      <w:pPr>
        <w:spacing w:before="248"/>
        <w:ind w:left="835"/>
        <w:rPr>
          <w:sz w:val="28"/>
        </w:rPr>
      </w:pPr>
      <w:r>
        <w:rPr>
          <w:position w:val="9"/>
          <w:sz w:val="28"/>
        </w:rPr>
        <w:t>Н</w:t>
      </w:r>
      <w:r>
        <w:rPr>
          <w:position w:val="2"/>
          <w:sz w:val="19"/>
        </w:rPr>
        <w:t xml:space="preserve">сод.  </w:t>
      </w:r>
      <w:r>
        <w:rPr>
          <w:spacing w:val="10"/>
          <w:position w:val="2"/>
          <w:sz w:val="19"/>
        </w:rPr>
        <w:t xml:space="preserve"> </w:t>
      </w:r>
      <w:r>
        <w:rPr>
          <w:position w:val="-4"/>
          <w:sz w:val="28"/>
        </w:rPr>
        <w:t>=</w:t>
      </w:r>
      <w:r>
        <w:rPr>
          <w:spacing w:val="52"/>
          <w:position w:val="-4"/>
          <w:sz w:val="28"/>
        </w:rPr>
        <w:t xml:space="preserve"> </w:t>
      </w:r>
      <w:r>
        <w:rPr>
          <w:position w:val="-4"/>
          <w:sz w:val="28"/>
        </w:rPr>
        <w:t>(</w:t>
      </w:r>
      <w:r>
        <w:rPr>
          <w:sz w:val="28"/>
        </w:rPr>
        <w:t>∑</w:t>
      </w:r>
      <w:r>
        <w:rPr>
          <w:position w:val="-4"/>
          <w:sz w:val="28"/>
        </w:rPr>
        <w:t>L</w:t>
      </w:r>
      <w:r>
        <w:rPr>
          <w:spacing w:val="47"/>
          <w:position w:val="-4"/>
          <w:sz w:val="28"/>
        </w:rPr>
        <w:t xml:space="preserve"> </w:t>
      </w:r>
      <w:r>
        <w:rPr>
          <w:position w:val="-4"/>
          <w:sz w:val="28"/>
        </w:rPr>
        <w:t>х</w:t>
      </w:r>
      <w:r>
        <w:rPr>
          <w:spacing w:val="71"/>
          <w:position w:val="-4"/>
          <w:sz w:val="28"/>
        </w:rPr>
        <w:t xml:space="preserve"> </w:t>
      </w:r>
      <w:r>
        <w:rPr>
          <w:position w:val="9"/>
          <w:sz w:val="28"/>
        </w:rPr>
        <w:t>Н</w:t>
      </w:r>
      <w:proofErr w:type="spellStart"/>
      <w:r>
        <w:rPr>
          <w:position w:val="2"/>
          <w:sz w:val="19"/>
        </w:rPr>
        <w:t>V.сод</w:t>
      </w:r>
      <w:proofErr w:type="spellEnd"/>
      <w:r>
        <w:rPr>
          <w:position w:val="2"/>
          <w:sz w:val="19"/>
        </w:rPr>
        <w:t xml:space="preserve">.   </w:t>
      </w:r>
      <w:r>
        <w:rPr>
          <w:spacing w:val="8"/>
          <w:position w:val="2"/>
          <w:sz w:val="19"/>
        </w:rPr>
        <w:t xml:space="preserve"> </w:t>
      </w:r>
      <w:r>
        <w:rPr>
          <w:position w:val="-4"/>
          <w:sz w:val="28"/>
        </w:rPr>
        <w:t>х</w:t>
      </w:r>
      <w:r>
        <w:rPr>
          <w:spacing w:val="65"/>
          <w:position w:val="-4"/>
          <w:sz w:val="28"/>
        </w:rPr>
        <w:t xml:space="preserve"> </w:t>
      </w:r>
      <w:r>
        <w:rPr>
          <w:position w:val="9"/>
          <w:sz w:val="28"/>
        </w:rPr>
        <w:t>К</w:t>
      </w:r>
      <w:proofErr w:type="spellStart"/>
      <w:r>
        <w:rPr>
          <w:position w:val="2"/>
          <w:sz w:val="19"/>
        </w:rPr>
        <w:t>кат</w:t>
      </w:r>
      <w:proofErr w:type="gramStart"/>
      <w:r>
        <w:rPr>
          <w:position w:val="2"/>
          <w:sz w:val="19"/>
        </w:rPr>
        <w:t>.с</w:t>
      </w:r>
      <w:proofErr w:type="gramEnd"/>
      <w:r>
        <w:rPr>
          <w:position w:val="2"/>
          <w:sz w:val="19"/>
        </w:rPr>
        <w:t>од</w:t>
      </w:r>
      <w:proofErr w:type="spellEnd"/>
      <w:r>
        <w:rPr>
          <w:position w:val="2"/>
          <w:sz w:val="19"/>
        </w:rPr>
        <w:t xml:space="preserve">.   </w:t>
      </w:r>
      <w:r>
        <w:rPr>
          <w:spacing w:val="10"/>
          <w:position w:val="2"/>
          <w:sz w:val="19"/>
        </w:rPr>
        <w:t xml:space="preserve"> </w:t>
      </w:r>
      <w:r>
        <w:rPr>
          <w:position w:val="-4"/>
          <w:sz w:val="28"/>
        </w:rPr>
        <w:t>x</w:t>
      </w:r>
      <w:r>
        <w:rPr>
          <w:spacing w:val="65"/>
          <w:position w:val="-4"/>
          <w:sz w:val="28"/>
        </w:rPr>
        <w:t xml:space="preserve"> </w:t>
      </w:r>
      <w:r>
        <w:rPr>
          <w:position w:val="9"/>
          <w:sz w:val="28"/>
        </w:rPr>
        <w:t>К</w:t>
      </w:r>
      <w:proofErr w:type="spellStart"/>
      <w:r>
        <w:rPr>
          <w:position w:val="2"/>
          <w:sz w:val="19"/>
        </w:rPr>
        <w:t>полос.сод</w:t>
      </w:r>
      <w:proofErr w:type="spellEnd"/>
      <w:r>
        <w:rPr>
          <w:position w:val="2"/>
          <w:sz w:val="19"/>
        </w:rPr>
        <w:t xml:space="preserve">.   </w:t>
      </w:r>
      <w:r>
        <w:rPr>
          <w:spacing w:val="11"/>
          <w:position w:val="2"/>
          <w:sz w:val="19"/>
        </w:rPr>
        <w:t xml:space="preserve"> </w:t>
      </w:r>
      <w:r>
        <w:rPr>
          <w:position w:val="-4"/>
          <w:sz w:val="28"/>
        </w:rPr>
        <w:t>х</w:t>
      </w:r>
      <w:r>
        <w:rPr>
          <w:spacing w:val="69"/>
          <w:position w:val="-4"/>
          <w:sz w:val="28"/>
        </w:rPr>
        <w:t xml:space="preserve"> </w:t>
      </w:r>
      <w:r>
        <w:rPr>
          <w:position w:val="9"/>
          <w:sz w:val="28"/>
        </w:rPr>
        <w:t>К</w:t>
      </w:r>
      <w:proofErr w:type="spellStart"/>
      <w:r>
        <w:rPr>
          <w:position w:val="2"/>
          <w:sz w:val="19"/>
        </w:rPr>
        <w:t>тип.покр</w:t>
      </w:r>
      <w:proofErr w:type="spellEnd"/>
      <w:r>
        <w:rPr>
          <w:position w:val="2"/>
          <w:sz w:val="19"/>
        </w:rPr>
        <w:t xml:space="preserve">.   </w:t>
      </w:r>
      <w:r>
        <w:rPr>
          <w:spacing w:val="12"/>
          <w:position w:val="2"/>
          <w:sz w:val="19"/>
        </w:rPr>
        <w:t xml:space="preserve"> </w:t>
      </w:r>
      <w:r>
        <w:rPr>
          <w:position w:val="-4"/>
          <w:sz w:val="28"/>
        </w:rPr>
        <w:t>х</w:t>
      </w:r>
      <w:r>
        <w:rPr>
          <w:spacing w:val="62"/>
          <w:position w:val="-4"/>
          <w:sz w:val="28"/>
        </w:rPr>
        <w:t xml:space="preserve"> </w:t>
      </w:r>
      <w:r>
        <w:rPr>
          <w:position w:val="9"/>
          <w:sz w:val="28"/>
        </w:rPr>
        <w:t>К</w:t>
      </w:r>
      <w:proofErr w:type="spellStart"/>
      <w:r>
        <w:rPr>
          <w:position w:val="2"/>
          <w:sz w:val="19"/>
        </w:rPr>
        <w:t>деф.ипц</w:t>
      </w:r>
      <w:proofErr w:type="spellEnd"/>
      <w:r>
        <w:rPr>
          <w:position w:val="2"/>
          <w:sz w:val="19"/>
        </w:rPr>
        <w:t>.</w:t>
      </w:r>
      <w:r>
        <w:rPr>
          <w:spacing w:val="32"/>
          <w:position w:val="2"/>
          <w:sz w:val="19"/>
        </w:rPr>
        <w:t xml:space="preserve"> </w:t>
      </w:r>
      <w:r>
        <w:rPr>
          <w:position w:val="-4"/>
          <w:sz w:val="28"/>
        </w:rPr>
        <w:t>)</w:t>
      </w:r>
      <w:r>
        <w:rPr>
          <w:spacing w:val="54"/>
          <w:position w:val="-4"/>
          <w:sz w:val="28"/>
        </w:rPr>
        <w:t xml:space="preserve"> </w:t>
      </w:r>
      <w:r>
        <w:rPr>
          <w:position w:val="-4"/>
          <w:sz w:val="28"/>
        </w:rPr>
        <w:t>х</w:t>
      </w:r>
    </w:p>
    <w:p w:rsidR="00634829" w:rsidRDefault="007D0A33">
      <w:pPr>
        <w:spacing w:before="73" w:line="424" w:lineRule="auto"/>
        <w:ind w:left="119" w:right="8877" w:firstLine="19"/>
        <w:rPr>
          <w:sz w:val="28"/>
        </w:rPr>
      </w:pPr>
      <w:r>
        <w:rPr>
          <w:position w:val="7"/>
          <w:sz w:val="28"/>
        </w:rPr>
        <w:t>К</w:t>
      </w:r>
      <w:proofErr w:type="spellStart"/>
      <w:r>
        <w:rPr>
          <w:sz w:val="19"/>
        </w:rPr>
        <w:t>БОсод</w:t>
      </w:r>
      <w:proofErr w:type="spellEnd"/>
      <w:r>
        <w:rPr>
          <w:sz w:val="19"/>
        </w:rPr>
        <w:t>.</w:t>
      </w:r>
      <w:proofErr w:type="gramStart"/>
      <w:r>
        <w:rPr>
          <w:spacing w:val="1"/>
          <w:sz w:val="19"/>
        </w:rPr>
        <w:t xml:space="preserve"> </w:t>
      </w:r>
      <w:r>
        <w:rPr>
          <w:position w:val="-6"/>
          <w:sz w:val="28"/>
        </w:rPr>
        <w:t>,</w:t>
      </w:r>
      <w:proofErr w:type="gramEnd"/>
      <w:r>
        <w:rPr>
          <w:spacing w:val="-67"/>
          <w:position w:val="-6"/>
          <w:sz w:val="28"/>
        </w:rPr>
        <w:t xml:space="preserve"> </w:t>
      </w:r>
      <w:r>
        <w:rPr>
          <w:sz w:val="28"/>
        </w:rPr>
        <w:t>где:</w:t>
      </w:r>
    </w:p>
    <w:p w:rsidR="00634829" w:rsidRDefault="007D0A33">
      <w:pPr>
        <w:pStyle w:val="a3"/>
        <w:spacing w:before="3"/>
        <w:ind w:left="119" w:right="852" w:firstLine="566"/>
        <w:jc w:val="both"/>
      </w:pPr>
      <w:r>
        <w:t>L - протяженность автомобильных дорог местного значения на 1 января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планируемому</w:t>
      </w:r>
      <w:r>
        <w:rPr>
          <w:spacing w:val="1"/>
        </w:rPr>
        <w:t xml:space="preserve"> </w:t>
      </w:r>
      <w:r>
        <w:t>периоду,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предшествующего планируемому</w:t>
      </w:r>
      <w:r>
        <w:rPr>
          <w:spacing w:val="-3"/>
        </w:rPr>
        <w:t xml:space="preserve"> </w:t>
      </w:r>
      <w:r>
        <w:t>(</w:t>
      </w:r>
      <w:proofErr w:type="gramStart"/>
      <w:r>
        <w:t>км</w:t>
      </w:r>
      <w:proofErr w:type="gramEnd"/>
      <w:r>
        <w:t>);</w:t>
      </w:r>
    </w:p>
    <w:p w:rsidR="00634829" w:rsidRDefault="007D0A33">
      <w:pPr>
        <w:pStyle w:val="a3"/>
        <w:spacing w:before="22" w:line="242" w:lineRule="auto"/>
        <w:ind w:left="119" w:right="849" w:firstLine="586"/>
        <w:jc w:val="both"/>
      </w:pPr>
      <w:r>
        <w:rPr>
          <w:position w:val="14"/>
        </w:rPr>
        <w:t>Н</w:t>
      </w:r>
      <w:proofErr w:type="spellStart"/>
      <w:r>
        <w:rPr>
          <w:position w:val="7"/>
          <w:sz w:val="19"/>
        </w:rPr>
        <w:t>V.сод</w:t>
      </w:r>
      <w:proofErr w:type="spellEnd"/>
      <w:proofErr w:type="gramStart"/>
      <w:r>
        <w:rPr>
          <w:position w:val="7"/>
          <w:sz w:val="19"/>
        </w:rPr>
        <w:t>.</w:t>
      </w:r>
      <w:proofErr w:type="gramEnd"/>
      <w:r>
        <w:rPr>
          <w:spacing w:val="1"/>
          <w:position w:val="7"/>
          <w:sz w:val="19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орматив финансовых затрат 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категории (тыс.</w:t>
      </w:r>
      <w:r>
        <w:rPr>
          <w:spacing w:val="4"/>
        </w:rPr>
        <w:t xml:space="preserve"> </w:t>
      </w:r>
      <w:r>
        <w:t>рублей/км)</w:t>
      </w:r>
    </w:p>
    <w:p w:rsidR="00634829" w:rsidRDefault="007D0A33">
      <w:pPr>
        <w:pStyle w:val="a3"/>
        <w:spacing w:before="21" w:line="242" w:lineRule="auto"/>
        <w:ind w:left="119" w:right="856" w:firstLine="586"/>
        <w:jc w:val="both"/>
        <w:rPr>
          <w:b/>
        </w:rPr>
      </w:pPr>
      <w:r>
        <w:rPr>
          <w:position w:val="14"/>
        </w:rPr>
        <w:t>К</w:t>
      </w:r>
      <w:proofErr w:type="spellStart"/>
      <w:r>
        <w:rPr>
          <w:position w:val="7"/>
          <w:sz w:val="19"/>
        </w:rPr>
        <w:t>кат</w:t>
      </w:r>
      <w:proofErr w:type="gramStart"/>
      <w:r>
        <w:rPr>
          <w:position w:val="7"/>
          <w:sz w:val="19"/>
        </w:rPr>
        <w:t>.с</w:t>
      </w:r>
      <w:proofErr w:type="gramEnd"/>
      <w:r>
        <w:rPr>
          <w:position w:val="7"/>
          <w:sz w:val="19"/>
        </w:rPr>
        <w:t>од</w:t>
      </w:r>
      <w:proofErr w:type="spellEnd"/>
      <w:r>
        <w:rPr>
          <w:position w:val="7"/>
          <w:sz w:val="19"/>
        </w:rPr>
        <w:t>.</w:t>
      </w:r>
      <w:r>
        <w:rPr>
          <w:spacing w:val="1"/>
          <w:position w:val="7"/>
          <w:sz w:val="19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учитывающий</w:t>
      </w:r>
      <w:r>
        <w:rPr>
          <w:spacing w:val="1"/>
        </w:rPr>
        <w:t xml:space="preserve"> </w:t>
      </w:r>
      <w:r>
        <w:t>дифференциацию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содержания автомобильных дорог по соответствующим категориям, согласно</w:t>
      </w:r>
      <w:r>
        <w:rPr>
          <w:spacing w:val="-67"/>
        </w:rPr>
        <w:t xml:space="preserve"> </w:t>
      </w:r>
      <w:hyperlink w:anchor="_bookmark0" w:history="1">
        <w:r>
          <w:rPr>
            <w:b/>
          </w:rPr>
          <w:t>приложению</w:t>
        </w:r>
        <w:r>
          <w:rPr>
            <w:b/>
            <w:spacing w:val="-1"/>
          </w:rPr>
          <w:t xml:space="preserve"> </w:t>
        </w:r>
        <w:r>
          <w:rPr>
            <w:b/>
          </w:rPr>
          <w:t>N</w:t>
        </w:r>
        <w:r>
          <w:rPr>
            <w:b/>
            <w:spacing w:val="4"/>
          </w:rPr>
          <w:t xml:space="preserve"> </w:t>
        </w:r>
        <w:r>
          <w:rPr>
            <w:b/>
          </w:rPr>
          <w:t>1</w:t>
        </w:r>
      </w:hyperlink>
    </w:p>
    <w:p w:rsidR="00634829" w:rsidRDefault="007D0A33">
      <w:pPr>
        <w:pStyle w:val="a3"/>
        <w:spacing w:before="13" w:line="242" w:lineRule="auto"/>
        <w:ind w:left="119" w:right="854" w:firstLine="586"/>
        <w:jc w:val="both"/>
        <w:rPr>
          <w:b/>
        </w:rPr>
      </w:pPr>
      <w:r>
        <w:rPr>
          <w:position w:val="14"/>
        </w:rPr>
        <w:t>К</w:t>
      </w:r>
      <w:proofErr w:type="spellStart"/>
      <w:r>
        <w:rPr>
          <w:position w:val="7"/>
          <w:sz w:val="19"/>
        </w:rPr>
        <w:t>полос</w:t>
      </w:r>
      <w:proofErr w:type="gramStart"/>
      <w:r>
        <w:rPr>
          <w:position w:val="7"/>
          <w:sz w:val="19"/>
        </w:rPr>
        <w:t>.с</w:t>
      </w:r>
      <w:proofErr w:type="gramEnd"/>
      <w:r>
        <w:rPr>
          <w:position w:val="7"/>
          <w:sz w:val="19"/>
        </w:rPr>
        <w:t>од</w:t>
      </w:r>
      <w:proofErr w:type="spellEnd"/>
      <w:r>
        <w:rPr>
          <w:position w:val="7"/>
          <w:sz w:val="19"/>
        </w:rPr>
        <w:t>.</w:t>
      </w:r>
      <w:r>
        <w:rPr>
          <w:spacing w:val="1"/>
          <w:position w:val="7"/>
          <w:sz w:val="19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учитывающий</w:t>
      </w:r>
      <w:r>
        <w:rPr>
          <w:spacing w:val="1"/>
        </w:rPr>
        <w:t xml:space="preserve"> </w:t>
      </w:r>
      <w:r>
        <w:t>дифференциацию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содержания автомобильных дорог по количеству полос движения, согласно</w:t>
      </w:r>
      <w:r>
        <w:rPr>
          <w:spacing w:val="1"/>
        </w:rPr>
        <w:t xml:space="preserve"> </w:t>
      </w:r>
      <w:hyperlink w:anchor="_bookmark1" w:history="1">
        <w:r>
          <w:rPr>
            <w:b/>
          </w:rPr>
          <w:t>приложению</w:t>
        </w:r>
        <w:r>
          <w:rPr>
            <w:b/>
            <w:spacing w:val="-1"/>
          </w:rPr>
          <w:t xml:space="preserve"> </w:t>
        </w:r>
        <w:r>
          <w:rPr>
            <w:b/>
          </w:rPr>
          <w:t>N</w:t>
        </w:r>
        <w:r>
          <w:rPr>
            <w:b/>
            <w:spacing w:val="4"/>
          </w:rPr>
          <w:t xml:space="preserve"> </w:t>
        </w:r>
        <w:r>
          <w:rPr>
            <w:b/>
          </w:rPr>
          <w:t>2</w:t>
        </w:r>
      </w:hyperlink>
    </w:p>
    <w:p w:rsidR="00634829" w:rsidRDefault="007D0A33">
      <w:pPr>
        <w:pStyle w:val="a3"/>
        <w:spacing w:before="12" w:line="242" w:lineRule="auto"/>
        <w:ind w:left="119" w:right="847" w:firstLine="586"/>
        <w:jc w:val="both"/>
        <w:rPr>
          <w:b/>
        </w:rPr>
      </w:pPr>
      <w:r>
        <w:rPr>
          <w:position w:val="14"/>
        </w:rPr>
        <w:t>К</w:t>
      </w:r>
      <w:proofErr w:type="spellStart"/>
      <w:r>
        <w:rPr>
          <w:position w:val="7"/>
          <w:sz w:val="19"/>
        </w:rPr>
        <w:t>тип</w:t>
      </w:r>
      <w:proofErr w:type="gramStart"/>
      <w:r>
        <w:rPr>
          <w:position w:val="7"/>
          <w:sz w:val="19"/>
        </w:rPr>
        <w:t>.п</w:t>
      </w:r>
      <w:proofErr w:type="gramEnd"/>
      <w:r>
        <w:rPr>
          <w:position w:val="7"/>
          <w:sz w:val="19"/>
        </w:rPr>
        <w:t>окр</w:t>
      </w:r>
      <w:proofErr w:type="spellEnd"/>
      <w:r>
        <w:rPr>
          <w:position w:val="7"/>
          <w:sz w:val="19"/>
        </w:rPr>
        <w:t>.</w:t>
      </w:r>
      <w:r>
        <w:rPr>
          <w:spacing w:val="1"/>
          <w:position w:val="7"/>
          <w:sz w:val="19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учитывающий</w:t>
      </w:r>
      <w:r>
        <w:rPr>
          <w:spacing w:val="1"/>
        </w:rPr>
        <w:t xml:space="preserve"> </w:t>
      </w:r>
      <w:r>
        <w:t>дифференциацию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 xml:space="preserve">содержания автомобильных дорог по типу покрытия, согласно </w:t>
      </w:r>
      <w:hyperlink w:anchor="_bookmark3" w:history="1">
        <w:r>
          <w:rPr>
            <w:b/>
          </w:rPr>
          <w:t>приложению</w:t>
        </w:r>
      </w:hyperlink>
      <w:r>
        <w:rPr>
          <w:b/>
          <w:spacing w:val="1"/>
        </w:rPr>
        <w:t xml:space="preserve"> </w:t>
      </w:r>
      <w:hyperlink w:anchor="_bookmark3" w:history="1">
        <w:r>
          <w:rPr>
            <w:b/>
          </w:rPr>
          <w:t>N</w:t>
        </w:r>
        <w:r>
          <w:rPr>
            <w:b/>
            <w:spacing w:val="2"/>
          </w:rPr>
          <w:t xml:space="preserve"> </w:t>
        </w:r>
        <w:r>
          <w:rPr>
            <w:b/>
          </w:rPr>
          <w:t>3</w:t>
        </w:r>
      </w:hyperlink>
    </w:p>
    <w:p w:rsidR="00634829" w:rsidRDefault="007D0A33">
      <w:pPr>
        <w:pStyle w:val="a3"/>
        <w:spacing w:before="18"/>
        <w:ind w:left="119" w:right="850" w:firstLine="586"/>
        <w:jc w:val="both"/>
      </w:pPr>
      <w:r>
        <w:rPr>
          <w:position w:val="14"/>
        </w:rPr>
        <w:t>К</w:t>
      </w:r>
      <w:proofErr w:type="spellStart"/>
      <w:r>
        <w:rPr>
          <w:position w:val="7"/>
          <w:sz w:val="19"/>
        </w:rPr>
        <w:t>деф</w:t>
      </w:r>
      <w:proofErr w:type="gramStart"/>
      <w:r>
        <w:rPr>
          <w:position w:val="7"/>
          <w:sz w:val="19"/>
        </w:rPr>
        <w:t>.и</w:t>
      </w:r>
      <w:proofErr w:type="gramEnd"/>
      <w:r>
        <w:rPr>
          <w:position w:val="7"/>
          <w:sz w:val="19"/>
        </w:rPr>
        <w:t>пц</w:t>
      </w:r>
      <w:proofErr w:type="spellEnd"/>
      <w:r>
        <w:rPr>
          <w:position w:val="7"/>
          <w:sz w:val="19"/>
        </w:rPr>
        <w:t>.</w:t>
      </w:r>
      <w:r>
        <w:rPr>
          <w:spacing w:val="1"/>
          <w:position w:val="7"/>
          <w:sz w:val="19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8">
        <w:r>
          <w:rPr>
            <w:b/>
          </w:rPr>
          <w:t>индекс</w:t>
        </w:r>
      </w:hyperlink>
      <w:r>
        <w:rPr>
          <w:b/>
          <w:spacing w:val="1"/>
        </w:rPr>
        <w:t xml:space="preserve"> </w:t>
      </w:r>
      <w:r>
        <w:t>потребительских</w:t>
      </w:r>
      <w:r>
        <w:rPr>
          <w:spacing w:val="1"/>
        </w:rPr>
        <w:t xml:space="preserve"> </w:t>
      </w:r>
      <w:r>
        <w:t>цен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год</w:t>
      </w:r>
      <w:r>
        <w:rPr>
          <w:spacing w:val="70"/>
        </w:rPr>
        <w:t xml:space="preserve"> </w:t>
      </w:r>
      <w:r>
        <w:t>планирования</w:t>
      </w:r>
      <w:r>
        <w:rPr>
          <w:spacing w:val="70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индексов</w:t>
      </w:r>
      <w:r>
        <w:rPr>
          <w:spacing w:val="1"/>
        </w:rPr>
        <w:t xml:space="preserve"> </w:t>
      </w:r>
      <w:r>
        <w:t>потребительских</w:t>
      </w:r>
      <w:r>
        <w:rPr>
          <w:spacing w:val="1"/>
        </w:rPr>
        <w:t xml:space="preserve"> </w:t>
      </w:r>
      <w:r>
        <w:t>цен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соответствующие</w:t>
      </w:r>
      <w:r>
        <w:rPr>
          <w:spacing w:val="70"/>
        </w:rPr>
        <w:t xml:space="preserve"> </w:t>
      </w:r>
      <w:r>
        <w:t>годы,</w:t>
      </w:r>
      <w:r>
        <w:rPr>
          <w:spacing w:val="70"/>
        </w:rPr>
        <w:t xml:space="preserve"> </w:t>
      </w:r>
      <w:r>
        <w:t>начиная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индекса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2019 год), разработанный для прогноза</w:t>
      </w:r>
      <w:r>
        <w:rPr>
          <w:spacing w:val="70"/>
        </w:rPr>
        <w:t xml:space="preserve"> </w:t>
      </w:r>
      <w:r>
        <w:t>социально-экономического развития</w:t>
      </w:r>
      <w:r>
        <w:rPr>
          <w:spacing w:val="1"/>
        </w:rPr>
        <w:t xml:space="preserve"> </w:t>
      </w:r>
      <w:r>
        <w:t>и учитываемый при формировании местного бюджета на соответствующий</w:t>
      </w:r>
      <w:r>
        <w:rPr>
          <w:spacing w:val="1"/>
        </w:rPr>
        <w:t xml:space="preserve"> </w:t>
      </w:r>
      <w:r>
        <w:t>финансовый год</w:t>
      </w:r>
      <w:r>
        <w:rPr>
          <w:spacing w:val="3"/>
        </w:rPr>
        <w:t xml:space="preserve"> </w:t>
      </w:r>
      <w:r>
        <w:t>и плановый</w:t>
      </w:r>
      <w:r>
        <w:rPr>
          <w:spacing w:val="1"/>
        </w:rPr>
        <w:t xml:space="preserve"> </w:t>
      </w:r>
      <w:r>
        <w:t>период</w:t>
      </w:r>
    </w:p>
    <w:p w:rsidR="00634829" w:rsidRDefault="007D0A33">
      <w:pPr>
        <w:pStyle w:val="a3"/>
        <w:spacing w:before="21"/>
        <w:ind w:left="119" w:right="850" w:firstLine="586"/>
        <w:jc w:val="both"/>
      </w:pPr>
      <w:r>
        <w:rPr>
          <w:position w:val="14"/>
        </w:rPr>
        <w:t>К</w:t>
      </w:r>
      <w:proofErr w:type="spellStart"/>
      <w:r>
        <w:rPr>
          <w:position w:val="7"/>
          <w:sz w:val="19"/>
        </w:rPr>
        <w:t>БОсод</w:t>
      </w:r>
      <w:proofErr w:type="spellEnd"/>
      <w:r>
        <w:rPr>
          <w:position w:val="7"/>
          <w:sz w:val="19"/>
        </w:rPr>
        <w:t>.</w:t>
      </w:r>
      <w:r>
        <w:rPr>
          <w:spacing w:val="1"/>
          <w:position w:val="7"/>
          <w:sz w:val="19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автомобильных дорог, определяется в зависимости от размера бюджетных</w:t>
      </w:r>
      <w:r>
        <w:rPr>
          <w:spacing w:val="1"/>
        </w:rPr>
        <w:t xml:space="preserve"> </w:t>
      </w:r>
      <w:r>
        <w:t>ассигнований, направляемых на содержание автомобильных дорог по годам,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hyperlink w:anchor="_bookmark4" w:history="1">
        <w:r>
          <w:rPr>
            <w:b/>
          </w:rPr>
          <w:t>приложению</w:t>
        </w:r>
        <w:r>
          <w:rPr>
            <w:b/>
            <w:spacing w:val="1"/>
          </w:rPr>
          <w:t xml:space="preserve"> </w:t>
        </w:r>
        <w:r>
          <w:rPr>
            <w:b/>
          </w:rPr>
          <w:t>N 4</w:t>
        </w:r>
      </w:hyperlink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эксплуатационного</w:t>
      </w:r>
      <w:r>
        <w:rPr>
          <w:spacing w:val="1"/>
        </w:rPr>
        <w:t xml:space="preserve"> </w:t>
      </w:r>
      <w:r>
        <w:t>кода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-4"/>
        </w:rPr>
        <w:t xml:space="preserve"> </w:t>
      </w:r>
      <w:r>
        <w:t>дорог</w:t>
      </w:r>
      <w:r>
        <w:rPr>
          <w:spacing w:val="6"/>
        </w:rPr>
        <w:t xml:space="preserve"> </w:t>
      </w:r>
      <w:r>
        <w:t>согласно</w:t>
      </w:r>
      <w:r>
        <w:rPr>
          <w:spacing w:val="2"/>
        </w:rPr>
        <w:t xml:space="preserve"> </w:t>
      </w:r>
      <w:r>
        <w:rPr>
          <w:b/>
        </w:rPr>
        <w:t>приложению N</w:t>
      </w:r>
      <w:r>
        <w:rPr>
          <w:b/>
          <w:spacing w:val="4"/>
        </w:rPr>
        <w:t xml:space="preserve"> </w:t>
      </w:r>
      <w:r>
        <w:rPr>
          <w:b/>
        </w:rPr>
        <w:t>5</w:t>
      </w:r>
      <w:r>
        <w:t>.</w:t>
      </w:r>
    </w:p>
    <w:p w:rsidR="00634829" w:rsidRDefault="007D0A33">
      <w:pPr>
        <w:pStyle w:val="a3"/>
        <w:spacing w:before="4"/>
        <w:ind w:left="119" w:right="850" w:firstLine="566"/>
        <w:jc w:val="both"/>
      </w:pPr>
      <w:r>
        <w:t>Коэффициенты бюджетной обеспеченности содержания автомобильных</w:t>
      </w:r>
      <w:r>
        <w:rPr>
          <w:spacing w:val="1"/>
        </w:rPr>
        <w:t xml:space="preserve"> </w:t>
      </w:r>
      <w:r>
        <w:t>дорог по годам, подлежащие применению в целях реализации настоящего</w:t>
      </w:r>
      <w:r>
        <w:rPr>
          <w:spacing w:val="1"/>
        </w:rPr>
        <w:t xml:space="preserve"> </w:t>
      </w:r>
      <w:r>
        <w:t>постановления,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ежегодному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-67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 w:rsidR="00CC4271">
        <w:t>Новотартасского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 w:rsidR="00CC4271">
        <w:t>Венгеровского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-67"/>
        </w:rPr>
        <w:t xml:space="preserve"> </w:t>
      </w:r>
      <w:r>
        <w:t>Новосибирской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образования).</w:t>
      </w:r>
    </w:p>
    <w:p w:rsidR="00634829" w:rsidRDefault="00634829">
      <w:pPr>
        <w:jc w:val="both"/>
        <w:sectPr w:rsidR="00634829">
          <w:pgSz w:w="11910" w:h="16840"/>
          <w:pgMar w:top="1040" w:right="0" w:bottom="280" w:left="1580" w:header="720" w:footer="720" w:gutter="0"/>
          <w:cols w:space="720"/>
        </w:sectPr>
      </w:pPr>
    </w:p>
    <w:p w:rsidR="00634829" w:rsidRDefault="007D0A33">
      <w:pPr>
        <w:pStyle w:val="a5"/>
        <w:numPr>
          <w:ilvl w:val="0"/>
          <w:numId w:val="1"/>
        </w:numPr>
        <w:tabs>
          <w:tab w:val="left" w:pos="1023"/>
        </w:tabs>
        <w:spacing w:before="67"/>
        <w:ind w:right="852" w:firstLine="566"/>
        <w:jc w:val="both"/>
        <w:rPr>
          <w:sz w:val="28"/>
        </w:rPr>
      </w:pPr>
      <w:r>
        <w:rPr>
          <w:sz w:val="28"/>
        </w:rPr>
        <w:lastRenderedPageBreak/>
        <w:t>Размер бюджетных ассигнований местного бюджета на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дорог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hyperlink w:anchor="_bookmark5" w:history="1">
        <w:r>
          <w:rPr>
            <w:b/>
            <w:sz w:val="28"/>
          </w:rPr>
          <w:t>приложению</w:t>
        </w:r>
        <w:r>
          <w:rPr>
            <w:b/>
            <w:spacing w:val="-1"/>
            <w:sz w:val="28"/>
          </w:rPr>
          <w:t xml:space="preserve"> </w:t>
        </w:r>
        <w:r>
          <w:rPr>
            <w:b/>
            <w:sz w:val="28"/>
          </w:rPr>
          <w:t>N</w:t>
        </w:r>
        <w:r>
          <w:rPr>
            <w:b/>
            <w:spacing w:val="4"/>
            <w:sz w:val="28"/>
          </w:rPr>
          <w:t xml:space="preserve"> </w:t>
        </w:r>
        <w:r>
          <w:rPr>
            <w:b/>
            <w:sz w:val="28"/>
          </w:rPr>
          <w:t>6</w:t>
        </w:r>
      </w:hyperlink>
      <w:r>
        <w:rPr>
          <w:sz w:val="28"/>
        </w:rPr>
        <w:t>.</w:t>
      </w:r>
    </w:p>
    <w:p w:rsidR="00634829" w:rsidRDefault="007D0A33">
      <w:pPr>
        <w:pStyle w:val="a5"/>
        <w:numPr>
          <w:ilvl w:val="0"/>
          <w:numId w:val="1"/>
        </w:numPr>
        <w:tabs>
          <w:tab w:val="left" w:pos="1234"/>
        </w:tabs>
        <w:ind w:right="858" w:firstLine="566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автомобильных дорог определяется как сумма бюджетных ассигнований на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дорог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дорог.</w:t>
      </w:r>
    </w:p>
    <w:p w:rsidR="00634829" w:rsidRDefault="007D0A33">
      <w:pPr>
        <w:pStyle w:val="a3"/>
        <w:spacing w:before="3" w:line="249" w:lineRule="auto"/>
        <w:ind w:left="119" w:right="846"/>
        <w:jc w:val="both"/>
      </w:pPr>
      <w:r>
        <w:t>Размер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капитальный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</w:t>
      </w:r>
      <w:r>
        <w:rPr>
          <w:position w:val="14"/>
        </w:rPr>
        <w:t>Н</w:t>
      </w:r>
      <w:proofErr w:type="spellStart"/>
      <w:r>
        <w:rPr>
          <w:position w:val="7"/>
          <w:sz w:val="19"/>
        </w:rPr>
        <w:t>кап</w:t>
      </w:r>
      <w:proofErr w:type="gramStart"/>
      <w:r>
        <w:rPr>
          <w:position w:val="7"/>
          <w:sz w:val="19"/>
        </w:rPr>
        <w:t>.р</w:t>
      </w:r>
      <w:proofErr w:type="gramEnd"/>
      <w:r>
        <w:rPr>
          <w:position w:val="7"/>
          <w:sz w:val="19"/>
        </w:rPr>
        <w:t>ем</w:t>
      </w:r>
      <w:proofErr w:type="spellEnd"/>
      <w:r>
        <w:rPr>
          <w:position w:val="7"/>
          <w:sz w:val="19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формуле:</w:t>
      </w:r>
    </w:p>
    <w:p w:rsidR="00634829" w:rsidRDefault="00634829">
      <w:pPr>
        <w:pStyle w:val="a3"/>
        <w:spacing w:before="9"/>
        <w:rPr>
          <w:sz w:val="32"/>
        </w:rPr>
      </w:pPr>
    </w:p>
    <w:p w:rsidR="00634829" w:rsidRDefault="007D0A33">
      <w:pPr>
        <w:ind w:left="139"/>
        <w:jc w:val="both"/>
        <w:rPr>
          <w:sz w:val="28"/>
        </w:rPr>
      </w:pPr>
      <w:r>
        <w:rPr>
          <w:position w:val="7"/>
          <w:sz w:val="28"/>
        </w:rPr>
        <w:t>Н</w:t>
      </w:r>
      <w:proofErr w:type="spellStart"/>
      <w:r>
        <w:rPr>
          <w:sz w:val="19"/>
        </w:rPr>
        <w:t>кап</w:t>
      </w:r>
      <w:proofErr w:type="gramStart"/>
      <w:r>
        <w:rPr>
          <w:sz w:val="19"/>
        </w:rPr>
        <w:t>.р</w:t>
      </w:r>
      <w:proofErr w:type="gramEnd"/>
      <w:r>
        <w:rPr>
          <w:sz w:val="19"/>
        </w:rPr>
        <w:t>ем</w:t>
      </w:r>
      <w:proofErr w:type="spellEnd"/>
      <w:r>
        <w:rPr>
          <w:sz w:val="19"/>
        </w:rPr>
        <w:t xml:space="preserve">   </w:t>
      </w:r>
      <w:r>
        <w:rPr>
          <w:spacing w:val="28"/>
          <w:sz w:val="19"/>
        </w:rPr>
        <w:t xml:space="preserve"> </w:t>
      </w:r>
      <w:r>
        <w:rPr>
          <w:position w:val="-6"/>
          <w:sz w:val="28"/>
        </w:rPr>
        <w:t xml:space="preserve">=   </w:t>
      </w:r>
      <w:r>
        <w:rPr>
          <w:position w:val="7"/>
          <w:sz w:val="28"/>
        </w:rPr>
        <w:t>HV</w:t>
      </w:r>
      <w:proofErr w:type="spellStart"/>
      <w:r>
        <w:rPr>
          <w:sz w:val="19"/>
        </w:rPr>
        <w:t>кап.рем</w:t>
      </w:r>
      <w:proofErr w:type="spellEnd"/>
      <w:r>
        <w:rPr>
          <w:sz w:val="19"/>
        </w:rPr>
        <w:t xml:space="preserve">    </w:t>
      </w:r>
      <w:r>
        <w:rPr>
          <w:spacing w:val="28"/>
          <w:sz w:val="19"/>
        </w:rPr>
        <w:t xml:space="preserve"> </w:t>
      </w:r>
      <w:r>
        <w:rPr>
          <w:position w:val="-6"/>
          <w:sz w:val="28"/>
        </w:rPr>
        <w:t xml:space="preserve">х  </w:t>
      </w:r>
      <w:r>
        <w:rPr>
          <w:spacing w:val="3"/>
          <w:position w:val="-6"/>
          <w:sz w:val="28"/>
        </w:rPr>
        <w:t xml:space="preserve"> </w:t>
      </w:r>
      <w:r>
        <w:rPr>
          <w:position w:val="7"/>
          <w:sz w:val="28"/>
        </w:rPr>
        <w:t>K</w:t>
      </w:r>
      <w:proofErr w:type="spellStart"/>
      <w:r>
        <w:rPr>
          <w:sz w:val="19"/>
        </w:rPr>
        <w:t>кат.кап.рем</w:t>
      </w:r>
      <w:proofErr w:type="spellEnd"/>
      <w:r>
        <w:rPr>
          <w:sz w:val="19"/>
        </w:rPr>
        <w:t xml:space="preserve">    </w:t>
      </w:r>
      <w:r>
        <w:rPr>
          <w:spacing w:val="26"/>
          <w:sz w:val="19"/>
        </w:rPr>
        <w:t xml:space="preserve"> </w:t>
      </w:r>
      <w:r>
        <w:rPr>
          <w:position w:val="-6"/>
          <w:sz w:val="28"/>
        </w:rPr>
        <w:t>х</w:t>
      </w:r>
      <w:r>
        <w:rPr>
          <w:spacing w:val="136"/>
          <w:position w:val="-6"/>
          <w:sz w:val="28"/>
        </w:rPr>
        <w:t xml:space="preserve"> </w:t>
      </w:r>
      <w:r>
        <w:rPr>
          <w:position w:val="7"/>
          <w:sz w:val="28"/>
        </w:rPr>
        <w:t>K</w:t>
      </w:r>
      <w:proofErr w:type="spellStart"/>
      <w:r>
        <w:rPr>
          <w:sz w:val="19"/>
        </w:rPr>
        <w:t>полос.кап.рем</w:t>
      </w:r>
      <w:proofErr w:type="spellEnd"/>
      <w:r>
        <w:rPr>
          <w:sz w:val="19"/>
        </w:rPr>
        <w:t xml:space="preserve">.    </w:t>
      </w:r>
      <w:r>
        <w:rPr>
          <w:spacing w:val="39"/>
          <w:sz w:val="19"/>
        </w:rPr>
        <w:t xml:space="preserve"> </w:t>
      </w:r>
      <w:r>
        <w:rPr>
          <w:position w:val="-6"/>
          <w:sz w:val="28"/>
        </w:rPr>
        <w:t xml:space="preserve">х   </w:t>
      </w:r>
      <w:r>
        <w:rPr>
          <w:position w:val="7"/>
          <w:sz w:val="28"/>
        </w:rPr>
        <w:t>K</w:t>
      </w:r>
      <w:proofErr w:type="spellStart"/>
      <w:r>
        <w:rPr>
          <w:sz w:val="19"/>
        </w:rPr>
        <w:t>деф</w:t>
      </w:r>
      <w:proofErr w:type="spellEnd"/>
      <w:r>
        <w:rPr>
          <w:sz w:val="19"/>
        </w:rPr>
        <w:t xml:space="preserve">.    </w:t>
      </w:r>
      <w:r>
        <w:rPr>
          <w:spacing w:val="36"/>
          <w:sz w:val="19"/>
        </w:rPr>
        <w:t xml:space="preserve"> </w:t>
      </w:r>
      <w:r>
        <w:rPr>
          <w:position w:val="-6"/>
          <w:sz w:val="28"/>
        </w:rPr>
        <w:t>х</w:t>
      </w:r>
      <w:r>
        <w:rPr>
          <w:spacing w:val="135"/>
          <w:position w:val="-6"/>
          <w:sz w:val="28"/>
        </w:rPr>
        <w:t xml:space="preserve"> </w:t>
      </w:r>
      <w:r>
        <w:rPr>
          <w:position w:val="7"/>
          <w:sz w:val="28"/>
        </w:rPr>
        <w:t>L</w:t>
      </w:r>
      <w:proofErr w:type="spellStart"/>
      <w:r>
        <w:rPr>
          <w:sz w:val="19"/>
        </w:rPr>
        <w:t>кап.рем</w:t>
      </w:r>
      <w:proofErr w:type="spellEnd"/>
      <w:r>
        <w:rPr>
          <w:sz w:val="19"/>
        </w:rPr>
        <w:t xml:space="preserve">.    </w:t>
      </w:r>
      <w:r>
        <w:rPr>
          <w:spacing w:val="37"/>
          <w:sz w:val="19"/>
        </w:rPr>
        <w:t xml:space="preserve"> </w:t>
      </w:r>
      <w:r>
        <w:rPr>
          <w:position w:val="-6"/>
          <w:sz w:val="28"/>
        </w:rPr>
        <w:t>х</w:t>
      </w:r>
    </w:p>
    <w:p w:rsidR="00634829" w:rsidRDefault="007D0A33">
      <w:pPr>
        <w:spacing w:before="71"/>
        <w:ind w:left="139"/>
        <w:jc w:val="both"/>
        <w:rPr>
          <w:sz w:val="28"/>
        </w:rPr>
      </w:pPr>
      <w:r>
        <w:rPr>
          <w:position w:val="7"/>
          <w:sz w:val="28"/>
        </w:rPr>
        <w:t>K</w:t>
      </w:r>
      <w:proofErr w:type="spellStart"/>
      <w:r>
        <w:rPr>
          <w:sz w:val="19"/>
        </w:rPr>
        <w:t>БОкап</w:t>
      </w:r>
      <w:proofErr w:type="gramStart"/>
      <w:r>
        <w:rPr>
          <w:sz w:val="19"/>
        </w:rPr>
        <w:t>.р</w:t>
      </w:r>
      <w:proofErr w:type="gramEnd"/>
      <w:r>
        <w:rPr>
          <w:sz w:val="19"/>
        </w:rPr>
        <w:t>ем</w:t>
      </w:r>
      <w:proofErr w:type="spellEnd"/>
      <w:r>
        <w:rPr>
          <w:sz w:val="19"/>
        </w:rPr>
        <w:t>.</w:t>
      </w:r>
      <w:r>
        <w:rPr>
          <w:spacing w:val="2"/>
          <w:sz w:val="19"/>
        </w:rPr>
        <w:t xml:space="preserve"> </w:t>
      </w:r>
      <w:r>
        <w:rPr>
          <w:position w:val="-6"/>
          <w:sz w:val="28"/>
        </w:rPr>
        <w:t>,</w:t>
      </w:r>
    </w:p>
    <w:p w:rsidR="00634829" w:rsidRDefault="00634829">
      <w:pPr>
        <w:pStyle w:val="a3"/>
        <w:rPr>
          <w:sz w:val="46"/>
        </w:rPr>
      </w:pPr>
    </w:p>
    <w:p w:rsidR="00634829" w:rsidRDefault="007D0A33">
      <w:pPr>
        <w:pStyle w:val="a3"/>
        <w:spacing w:before="292"/>
        <w:ind w:left="119"/>
      </w:pPr>
      <w:r>
        <w:t>где:</w:t>
      </w:r>
    </w:p>
    <w:p w:rsidR="00634829" w:rsidRDefault="00634829">
      <w:pPr>
        <w:pStyle w:val="a3"/>
        <w:spacing w:before="8"/>
        <w:rPr>
          <w:sz w:val="23"/>
        </w:rPr>
      </w:pPr>
    </w:p>
    <w:p w:rsidR="00634829" w:rsidRDefault="007D0A33">
      <w:pPr>
        <w:pStyle w:val="a3"/>
        <w:spacing w:line="276" w:lineRule="auto"/>
        <w:ind w:left="119" w:right="856" w:firstLine="19"/>
        <w:jc w:val="both"/>
      </w:pPr>
      <w:r>
        <w:rPr>
          <w:position w:val="14"/>
        </w:rPr>
        <w:t>HV</w:t>
      </w:r>
      <w:proofErr w:type="spellStart"/>
      <w:r>
        <w:rPr>
          <w:position w:val="7"/>
          <w:sz w:val="19"/>
        </w:rPr>
        <w:t>кап</w:t>
      </w:r>
      <w:proofErr w:type="gramStart"/>
      <w:r>
        <w:rPr>
          <w:position w:val="7"/>
          <w:sz w:val="19"/>
        </w:rPr>
        <w:t>.р</w:t>
      </w:r>
      <w:proofErr w:type="gramEnd"/>
      <w:r>
        <w:rPr>
          <w:position w:val="7"/>
          <w:sz w:val="19"/>
        </w:rPr>
        <w:t>ем</w:t>
      </w:r>
      <w:proofErr w:type="spellEnd"/>
      <w:r>
        <w:rPr>
          <w:spacing w:val="1"/>
          <w:position w:val="7"/>
          <w:sz w:val="19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норматив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капитальный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-4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категории (тыс.</w:t>
      </w:r>
      <w:r>
        <w:rPr>
          <w:spacing w:val="3"/>
        </w:rPr>
        <w:t xml:space="preserve"> </w:t>
      </w:r>
      <w:r>
        <w:t>рублей/км)</w:t>
      </w:r>
    </w:p>
    <w:p w:rsidR="00634829" w:rsidRDefault="007D0A33">
      <w:pPr>
        <w:pStyle w:val="a3"/>
        <w:spacing w:before="224" w:line="278" w:lineRule="auto"/>
        <w:ind w:left="119" w:right="856" w:firstLine="19"/>
        <w:jc w:val="both"/>
        <w:rPr>
          <w:b/>
        </w:rPr>
      </w:pPr>
      <w:r>
        <w:rPr>
          <w:position w:val="14"/>
        </w:rPr>
        <w:t>K</w:t>
      </w:r>
      <w:proofErr w:type="spellStart"/>
      <w:r>
        <w:rPr>
          <w:position w:val="7"/>
          <w:sz w:val="19"/>
        </w:rPr>
        <w:t>кат</w:t>
      </w:r>
      <w:proofErr w:type="gramStart"/>
      <w:r>
        <w:rPr>
          <w:position w:val="7"/>
          <w:sz w:val="19"/>
        </w:rPr>
        <w:t>.к</w:t>
      </w:r>
      <w:proofErr w:type="gramEnd"/>
      <w:r>
        <w:rPr>
          <w:position w:val="7"/>
          <w:sz w:val="19"/>
        </w:rPr>
        <w:t>ап.рем</w:t>
      </w:r>
      <w:proofErr w:type="spellEnd"/>
      <w:r>
        <w:rPr>
          <w:spacing w:val="1"/>
          <w:position w:val="7"/>
          <w:sz w:val="19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учитывающий</w:t>
      </w:r>
      <w:r>
        <w:rPr>
          <w:spacing w:val="1"/>
        </w:rPr>
        <w:t xml:space="preserve"> </w:t>
      </w:r>
      <w:r>
        <w:t>дифференциацию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hyperlink w:anchor="_bookmark0" w:history="1">
        <w:r>
          <w:rPr>
            <w:b/>
          </w:rPr>
          <w:t>приложению</w:t>
        </w:r>
        <w:r>
          <w:rPr>
            <w:b/>
            <w:spacing w:val="-1"/>
          </w:rPr>
          <w:t xml:space="preserve"> </w:t>
        </w:r>
        <w:r>
          <w:rPr>
            <w:b/>
          </w:rPr>
          <w:t>N</w:t>
        </w:r>
        <w:r>
          <w:rPr>
            <w:b/>
            <w:spacing w:val="4"/>
          </w:rPr>
          <w:t xml:space="preserve"> </w:t>
        </w:r>
        <w:r>
          <w:rPr>
            <w:b/>
          </w:rPr>
          <w:t>1</w:t>
        </w:r>
      </w:hyperlink>
    </w:p>
    <w:p w:rsidR="00634829" w:rsidRDefault="007D0A33">
      <w:pPr>
        <w:pStyle w:val="a3"/>
        <w:spacing w:before="213" w:line="278" w:lineRule="auto"/>
        <w:ind w:left="119" w:right="854" w:firstLine="19"/>
        <w:jc w:val="both"/>
        <w:rPr>
          <w:b/>
        </w:rPr>
      </w:pPr>
      <w:r>
        <w:rPr>
          <w:position w:val="14"/>
        </w:rPr>
        <w:t>K</w:t>
      </w:r>
      <w:proofErr w:type="spellStart"/>
      <w:r>
        <w:rPr>
          <w:position w:val="7"/>
          <w:sz w:val="19"/>
        </w:rPr>
        <w:t>полос</w:t>
      </w:r>
      <w:proofErr w:type="gramStart"/>
      <w:r>
        <w:rPr>
          <w:position w:val="7"/>
          <w:sz w:val="19"/>
        </w:rPr>
        <w:t>.к</w:t>
      </w:r>
      <w:proofErr w:type="gramEnd"/>
      <w:r>
        <w:rPr>
          <w:position w:val="7"/>
          <w:sz w:val="19"/>
        </w:rPr>
        <w:t>ап.рем</w:t>
      </w:r>
      <w:proofErr w:type="spellEnd"/>
      <w:r>
        <w:rPr>
          <w:position w:val="7"/>
          <w:sz w:val="19"/>
        </w:rPr>
        <w:t>.</w:t>
      </w:r>
      <w:r>
        <w:rPr>
          <w:spacing w:val="1"/>
          <w:position w:val="7"/>
          <w:sz w:val="19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учитывающий</w:t>
      </w:r>
      <w:r>
        <w:rPr>
          <w:spacing w:val="70"/>
        </w:rPr>
        <w:t xml:space="preserve"> </w:t>
      </w:r>
      <w:r>
        <w:t>дифференциацию</w:t>
      </w:r>
      <w:r>
        <w:rPr>
          <w:spacing w:val="70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работ по капитальному ремонту автомобильных дорог по количеству полос</w:t>
      </w:r>
      <w:r>
        <w:rPr>
          <w:spacing w:val="1"/>
        </w:rPr>
        <w:t xml:space="preserve"> </w:t>
      </w:r>
      <w:r>
        <w:t>движения,</w:t>
      </w:r>
      <w:r>
        <w:rPr>
          <w:spacing w:val="3"/>
        </w:rPr>
        <w:t xml:space="preserve"> </w:t>
      </w:r>
      <w:r>
        <w:t>согласно</w:t>
      </w:r>
      <w:r>
        <w:rPr>
          <w:spacing w:val="5"/>
        </w:rPr>
        <w:t xml:space="preserve"> </w:t>
      </w:r>
      <w:hyperlink w:anchor="_bookmark1" w:history="1">
        <w:r>
          <w:rPr>
            <w:b/>
          </w:rPr>
          <w:t>приложению</w:t>
        </w:r>
        <w:r>
          <w:rPr>
            <w:b/>
            <w:spacing w:val="-1"/>
          </w:rPr>
          <w:t xml:space="preserve"> </w:t>
        </w:r>
        <w:r>
          <w:rPr>
            <w:b/>
          </w:rPr>
          <w:t>N</w:t>
        </w:r>
        <w:r>
          <w:rPr>
            <w:b/>
            <w:spacing w:val="4"/>
          </w:rPr>
          <w:t xml:space="preserve"> </w:t>
        </w:r>
        <w:r>
          <w:rPr>
            <w:b/>
          </w:rPr>
          <w:t>2</w:t>
        </w:r>
      </w:hyperlink>
    </w:p>
    <w:p w:rsidR="00634829" w:rsidRDefault="007D0A33">
      <w:pPr>
        <w:pStyle w:val="a3"/>
        <w:spacing w:before="214" w:line="276" w:lineRule="auto"/>
        <w:ind w:left="119" w:right="852" w:firstLine="19"/>
        <w:jc w:val="both"/>
      </w:pPr>
      <w:proofErr w:type="gramStart"/>
      <w:r>
        <w:rPr>
          <w:position w:val="14"/>
        </w:rPr>
        <w:t>K</w:t>
      </w:r>
      <w:proofErr w:type="spellStart"/>
      <w:proofErr w:type="gramEnd"/>
      <w:r>
        <w:rPr>
          <w:position w:val="7"/>
          <w:sz w:val="19"/>
        </w:rPr>
        <w:t>деф</w:t>
      </w:r>
      <w:proofErr w:type="spellEnd"/>
      <w:r>
        <w:rPr>
          <w:position w:val="7"/>
          <w:sz w:val="19"/>
        </w:rPr>
        <w:t>.</w:t>
      </w:r>
      <w:r>
        <w:rPr>
          <w:spacing w:val="1"/>
          <w:position w:val="7"/>
          <w:sz w:val="19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индекс-дефлятор</w:t>
      </w:r>
      <w:r>
        <w:rPr>
          <w:spacing w:val="1"/>
        </w:rPr>
        <w:t xml:space="preserve"> </w:t>
      </w:r>
      <w:r>
        <w:t>инвестиций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капитал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источников финансирования на год планирования (при расчете на период</w:t>
      </w:r>
      <w:r>
        <w:rPr>
          <w:spacing w:val="1"/>
        </w:rPr>
        <w:t xml:space="preserve"> </w:t>
      </w:r>
      <w:r>
        <w:t>более одного года - произведение индексов-дефляторов на соответствующие</w:t>
      </w:r>
      <w:r>
        <w:rPr>
          <w:spacing w:val="1"/>
        </w:rPr>
        <w:t xml:space="preserve"> </w:t>
      </w:r>
      <w:r>
        <w:t>годы, начиная с индекса-дефлятора на 2020год), разработанный для прогноза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учитываемый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бюджета на соответствующий</w:t>
      </w:r>
      <w:r>
        <w:rPr>
          <w:spacing w:val="-1"/>
        </w:rPr>
        <w:t xml:space="preserve"> </w:t>
      </w:r>
      <w:r>
        <w:t>финансовый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плановый период</w:t>
      </w:r>
    </w:p>
    <w:p w:rsidR="00634829" w:rsidRDefault="007D0A33">
      <w:pPr>
        <w:pStyle w:val="a3"/>
        <w:spacing w:before="227" w:line="276" w:lineRule="auto"/>
        <w:ind w:left="119" w:right="856" w:firstLine="19"/>
        <w:jc w:val="both"/>
      </w:pPr>
      <w:r>
        <w:rPr>
          <w:position w:val="14"/>
        </w:rPr>
        <w:t>K</w:t>
      </w:r>
      <w:proofErr w:type="spellStart"/>
      <w:r>
        <w:rPr>
          <w:position w:val="7"/>
          <w:sz w:val="19"/>
        </w:rPr>
        <w:t>БОкап</w:t>
      </w:r>
      <w:proofErr w:type="gramStart"/>
      <w:r>
        <w:rPr>
          <w:position w:val="7"/>
          <w:sz w:val="19"/>
        </w:rPr>
        <w:t>.р</w:t>
      </w:r>
      <w:proofErr w:type="gramEnd"/>
      <w:r>
        <w:rPr>
          <w:position w:val="7"/>
          <w:sz w:val="19"/>
        </w:rPr>
        <w:t>ем</w:t>
      </w:r>
      <w:proofErr w:type="spellEnd"/>
      <w:r>
        <w:rPr>
          <w:position w:val="7"/>
          <w:sz w:val="19"/>
        </w:rPr>
        <w:t>.</w:t>
      </w:r>
      <w:r>
        <w:rPr>
          <w:spacing w:val="1"/>
          <w:position w:val="7"/>
          <w:sz w:val="19"/>
        </w:rPr>
        <w:t xml:space="preserve"> </w:t>
      </w:r>
      <w:r>
        <w:t>- коэффициент бюджетной обеспеченности капитального ремонта</w:t>
      </w:r>
      <w:r>
        <w:rPr>
          <w:spacing w:val="1"/>
        </w:rPr>
        <w:t xml:space="preserve"> </w:t>
      </w:r>
      <w:r>
        <w:t>автомобильных дорог, определяется в зависимости от размера бюджетных</w:t>
      </w:r>
      <w:r>
        <w:rPr>
          <w:spacing w:val="1"/>
        </w:rPr>
        <w:t xml:space="preserve"> </w:t>
      </w:r>
      <w:r>
        <w:t>ассигнований, направляемых на капитальный ремонт автомобильных дорог</w:t>
      </w:r>
      <w:r>
        <w:rPr>
          <w:spacing w:val="1"/>
        </w:rPr>
        <w:t xml:space="preserve"> </w:t>
      </w:r>
      <w:r>
        <w:t>по годам,</w:t>
      </w:r>
      <w:r>
        <w:rPr>
          <w:spacing w:val="4"/>
        </w:rPr>
        <w:t xml:space="preserve"> </w:t>
      </w:r>
      <w:r>
        <w:t>согласно</w:t>
      </w:r>
      <w:r>
        <w:rPr>
          <w:spacing w:val="1"/>
        </w:rPr>
        <w:t xml:space="preserve"> </w:t>
      </w:r>
      <w:hyperlink w:anchor="_bookmark6" w:history="1">
        <w:r>
          <w:rPr>
            <w:b/>
          </w:rPr>
          <w:t>приложению</w:t>
        </w:r>
        <w:r>
          <w:rPr>
            <w:b/>
            <w:spacing w:val="-1"/>
          </w:rPr>
          <w:t xml:space="preserve"> </w:t>
        </w:r>
        <w:r>
          <w:rPr>
            <w:b/>
          </w:rPr>
          <w:t>N</w:t>
        </w:r>
        <w:r>
          <w:rPr>
            <w:b/>
            <w:spacing w:val="4"/>
          </w:rPr>
          <w:t xml:space="preserve"> </w:t>
        </w:r>
        <w:r>
          <w:rPr>
            <w:b/>
          </w:rPr>
          <w:t>7</w:t>
        </w:r>
      </w:hyperlink>
      <w:r>
        <w:t>.</w:t>
      </w:r>
    </w:p>
    <w:p w:rsidR="00634829" w:rsidRDefault="00634829">
      <w:pPr>
        <w:spacing w:line="276" w:lineRule="auto"/>
        <w:jc w:val="both"/>
        <w:sectPr w:rsidR="00634829">
          <w:pgSz w:w="11910" w:h="16840"/>
          <w:pgMar w:top="1040" w:right="0" w:bottom="280" w:left="1580" w:header="720" w:footer="720" w:gutter="0"/>
          <w:cols w:space="720"/>
        </w:sectPr>
      </w:pPr>
    </w:p>
    <w:p w:rsidR="00634829" w:rsidRDefault="007D0A33">
      <w:pPr>
        <w:pStyle w:val="a3"/>
        <w:spacing w:before="67" w:line="276" w:lineRule="auto"/>
        <w:ind w:left="119" w:right="855"/>
        <w:jc w:val="both"/>
      </w:pPr>
      <w:r>
        <w:lastRenderedPageBreak/>
        <w:t>Коэффициенты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постановления,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ежегодному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администрации муниципального образования.</w:t>
      </w:r>
    </w:p>
    <w:p w:rsidR="00634829" w:rsidRDefault="007D0A33">
      <w:pPr>
        <w:pStyle w:val="a3"/>
        <w:spacing w:before="223" w:line="278" w:lineRule="auto"/>
        <w:ind w:left="119" w:right="858" w:firstLine="19"/>
        <w:jc w:val="both"/>
      </w:pPr>
      <w:r>
        <w:rPr>
          <w:position w:val="14"/>
        </w:rPr>
        <w:t>L</w:t>
      </w:r>
      <w:proofErr w:type="spellStart"/>
      <w:r>
        <w:rPr>
          <w:position w:val="7"/>
          <w:sz w:val="19"/>
        </w:rPr>
        <w:t>кап</w:t>
      </w:r>
      <w:proofErr w:type="gramStart"/>
      <w:r>
        <w:rPr>
          <w:position w:val="7"/>
          <w:sz w:val="19"/>
        </w:rPr>
        <w:t>.р</w:t>
      </w:r>
      <w:proofErr w:type="gramEnd"/>
      <w:r>
        <w:rPr>
          <w:position w:val="7"/>
          <w:sz w:val="19"/>
        </w:rPr>
        <w:t>ем</w:t>
      </w:r>
      <w:proofErr w:type="spellEnd"/>
      <w:r>
        <w:rPr>
          <w:position w:val="7"/>
          <w:sz w:val="19"/>
        </w:rPr>
        <w:t>.</w:t>
      </w:r>
      <w:r>
        <w:rPr>
          <w:spacing w:val="1"/>
          <w:position w:val="7"/>
          <w:sz w:val="19"/>
        </w:rPr>
        <w:t xml:space="preserve"> </w:t>
      </w:r>
      <w:r>
        <w:t>- расчетная протяженность автомобильных дорог соответствующей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капитальному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определяемая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формуле:</w:t>
      </w:r>
    </w:p>
    <w:p w:rsidR="00634829" w:rsidRDefault="00634829">
      <w:pPr>
        <w:pStyle w:val="a3"/>
        <w:rPr>
          <w:sz w:val="30"/>
        </w:rPr>
      </w:pPr>
    </w:p>
    <w:p w:rsidR="00634829" w:rsidRDefault="00634829">
      <w:pPr>
        <w:pStyle w:val="a3"/>
        <w:spacing w:before="2"/>
        <w:rPr>
          <w:sz w:val="38"/>
        </w:rPr>
      </w:pPr>
    </w:p>
    <w:p w:rsidR="00634829" w:rsidRDefault="007D0A33">
      <w:pPr>
        <w:spacing w:before="1"/>
        <w:ind w:left="835"/>
        <w:rPr>
          <w:sz w:val="28"/>
        </w:rPr>
      </w:pPr>
      <w:r>
        <w:rPr>
          <w:position w:val="7"/>
          <w:sz w:val="28"/>
        </w:rPr>
        <w:t>L</w:t>
      </w:r>
      <w:proofErr w:type="spellStart"/>
      <w:r>
        <w:rPr>
          <w:sz w:val="19"/>
        </w:rPr>
        <w:t>кап</w:t>
      </w:r>
      <w:proofErr w:type="gramStart"/>
      <w:r>
        <w:rPr>
          <w:sz w:val="19"/>
        </w:rPr>
        <w:t>.р</w:t>
      </w:r>
      <w:proofErr w:type="gramEnd"/>
      <w:r>
        <w:rPr>
          <w:sz w:val="19"/>
        </w:rPr>
        <w:t>ем</w:t>
      </w:r>
      <w:proofErr w:type="spellEnd"/>
      <w:r>
        <w:rPr>
          <w:sz w:val="19"/>
        </w:rPr>
        <w:t>.</w:t>
      </w:r>
      <w:r>
        <w:rPr>
          <w:spacing w:val="55"/>
          <w:sz w:val="19"/>
        </w:rPr>
        <w:t xml:space="preserve"> </w:t>
      </w:r>
      <w:r>
        <w:rPr>
          <w:position w:val="-6"/>
          <w:sz w:val="28"/>
        </w:rPr>
        <w:t>=</w:t>
      </w:r>
      <w:r>
        <w:rPr>
          <w:spacing w:val="19"/>
          <w:position w:val="-6"/>
          <w:sz w:val="28"/>
        </w:rPr>
        <w:t xml:space="preserve"> </w:t>
      </w:r>
      <w:r>
        <w:rPr>
          <w:position w:val="7"/>
          <w:sz w:val="28"/>
        </w:rPr>
        <w:t>L</w:t>
      </w:r>
      <w:r>
        <w:rPr>
          <w:sz w:val="19"/>
        </w:rPr>
        <w:t xml:space="preserve">1  </w:t>
      </w:r>
      <w:r>
        <w:rPr>
          <w:spacing w:val="12"/>
          <w:sz w:val="19"/>
        </w:rPr>
        <w:t xml:space="preserve"> </w:t>
      </w:r>
      <w:r>
        <w:rPr>
          <w:position w:val="-6"/>
          <w:sz w:val="28"/>
        </w:rPr>
        <w:t>/</w:t>
      </w:r>
      <w:r>
        <w:rPr>
          <w:position w:val="7"/>
          <w:sz w:val="28"/>
        </w:rPr>
        <w:t>Т</w:t>
      </w:r>
      <w:proofErr w:type="spellStart"/>
      <w:r>
        <w:rPr>
          <w:sz w:val="19"/>
        </w:rPr>
        <w:t>кап</w:t>
      </w:r>
      <w:proofErr w:type="gramStart"/>
      <w:r>
        <w:rPr>
          <w:sz w:val="19"/>
        </w:rPr>
        <w:t>.р</w:t>
      </w:r>
      <w:proofErr w:type="gramEnd"/>
      <w:r>
        <w:rPr>
          <w:sz w:val="19"/>
        </w:rPr>
        <w:t>ем</w:t>
      </w:r>
      <w:proofErr w:type="spellEnd"/>
      <w:r>
        <w:rPr>
          <w:sz w:val="19"/>
        </w:rPr>
        <w:t xml:space="preserve">.  </w:t>
      </w:r>
      <w:r>
        <w:rPr>
          <w:spacing w:val="8"/>
          <w:sz w:val="19"/>
        </w:rPr>
        <w:t xml:space="preserve"> </w:t>
      </w:r>
      <w:r>
        <w:rPr>
          <w:position w:val="-6"/>
          <w:sz w:val="28"/>
        </w:rPr>
        <w:t>-</w:t>
      </w:r>
      <w:r>
        <w:rPr>
          <w:spacing w:val="16"/>
          <w:position w:val="-6"/>
          <w:sz w:val="28"/>
        </w:rPr>
        <w:t xml:space="preserve"> </w:t>
      </w:r>
      <w:r>
        <w:rPr>
          <w:position w:val="7"/>
          <w:sz w:val="28"/>
        </w:rPr>
        <w:t>L</w:t>
      </w:r>
      <w:r>
        <w:rPr>
          <w:sz w:val="19"/>
        </w:rPr>
        <w:t>рек.</w:t>
      </w:r>
      <w:proofErr w:type="gramStart"/>
      <w:r>
        <w:rPr>
          <w:spacing w:val="29"/>
          <w:sz w:val="19"/>
        </w:rPr>
        <w:t xml:space="preserve"> </w:t>
      </w:r>
      <w:r>
        <w:rPr>
          <w:position w:val="-6"/>
          <w:sz w:val="28"/>
        </w:rPr>
        <w:t>,</w:t>
      </w:r>
      <w:proofErr w:type="gramEnd"/>
    </w:p>
    <w:p w:rsidR="00634829" w:rsidRDefault="00634829">
      <w:pPr>
        <w:pStyle w:val="a3"/>
        <w:rPr>
          <w:sz w:val="46"/>
        </w:rPr>
      </w:pPr>
    </w:p>
    <w:p w:rsidR="00634829" w:rsidRDefault="007D0A33">
      <w:pPr>
        <w:pStyle w:val="a3"/>
        <w:spacing w:before="292"/>
        <w:ind w:left="119"/>
      </w:pPr>
      <w:r>
        <w:t>где:</w:t>
      </w:r>
    </w:p>
    <w:p w:rsidR="00634829" w:rsidRDefault="00634829">
      <w:pPr>
        <w:pStyle w:val="a3"/>
        <w:spacing w:before="8"/>
        <w:rPr>
          <w:sz w:val="23"/>
        </w:rPr>
      </w:pPr>
    </w:p>
    <w:p w:rsidR="00634829" w:rsidRDefault="007D0A33">
      <w:pPr>
        <w:pStyle w:val="a3"/>
        <w:spacing w:line="276" w:lineRule="auto"/>
        <w:ind w:left="119" w:right="856" w:firstLine="19"/>
        <w:jc w:val="both"/>
      </w:pPr>
      <w:r>
        <w:rPr>
          <w:position w:val="14"/>
        </w:rPr>
        <w:t>L</w:t>
      </w:r>
      <w:r>
        <w:rPr>
          <w:position w:val="7"/>
          <w:sz w:val="19"/>
        </w:rPr>
        <w:t>1</w:t>
      </w:r>
      <w:r>
        <w:rPr>
          <w:spacing w:val="1"/>
          <w:position w:val="7"/>
          <w:sz w:val="19"/>
        </w:rPr>
        <w:t xml:space="preserve"> </w:t>
      </w:r>
      <w:r>
        <w:t>- протяженность автомобильных дорог соответствующей категории на 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протяженности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приема-передачи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(</w:t>
      </w:r>
      <w:proofErr w:type="gramStart"/>
      <w:r>
        <w:t>км</w:t>
      </w:r>
      <w:proofErr w:type="gramEnd"/>
      <w:r>
        <w:t>)</w:t>
      </w:r>
    </w:p>
    <w:p w:rsidR="00634829" w:rsidRDefault="007D0A33">
      <w:pPr>
        <w:pStyle w:val="a3"/>
        <w:spacing w:before="222" w:line="278" w:lineRule="auto"/>
        <w:ind w:left="119" w:right="854" w:firstLine="19"/>
        <w:jc w:val="both"/>
        <w:rPr>
          <w:b/>
        </w:rPr>
      </w:pPr>
      <w:r>
        <w:rPr>
          <w:position w:val="14"/>
        </w:rPr>
        <w:t>Т</w:t>
      </w:r>
      <w:proofErr w:type="spellStart"/>
      <w:r>
        <w:rPr>
          <w:position w:val="7"/>
          <w:sz w:val="19"/>
        </w:rPr>
        <w:t>кап</w:t>
      </w:r>
      <w:proofErr w:type="gramStart"/>
      <w:r>
        <w:rPr>
          <w:position w:val="7"/>
          <w:sz w:val="19"/>
        </w:rPr>
        <w:t>.р</w:t>
      </w:r>
      <w:proofErr w:type="gramEnd"/>
      <w:r>
        <w:rPr>
          <w:position w:val="7"/>
          <w:sz w:val="19"/>
        </w:rPr>
        <w:t>ем</w:t>
      </w:r>
      <w:proofErr w:type="spellEnd"/>
      <w:r>
        <w:rPr>
          <w:position w:val="7"/>
          <w:sz w:val="19"/>
        </w:rPr>
        <w:t>.</w:t>
      </w:r>
      <w:r>
        <w:rPr>
          <w:spacing w:val="1"/>
          <w:position w:val="7"/>
          <w:sz w:val="19"/>
        </w:rPr>
        <w:t xml:space="preserve"> </w:t>
      </w:r>
      <w:r>
        <w:t>- нормативный межремонтный срок по капитальному ремонту для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применяемый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бюджетных</w:t>
      </w:r>
      <w:r>
        <w:rPr>
          <w:spacing w:val="-67"/>
        </w:rPr>
        <w:t xml:space="preserve"> </w:t>
      </w:r>
      <w:r>
        <w:t>ассигнований на капитальный ремонт автомобильных дорог (лет), согласно</w:t>
      </w:r>
      <w:r>
        <w:rPr>
          <w:spacing w:val="1"/>
        </w:rPr>
        <w:t xml:space="preserve"> </w:t>
      </w:r>
      <w:hyperlink w:anchor="_bookmark7" w:history="1">
        <w:r>
          <w:rPr>
            <w:b/>
          </w:rPr>
          <w:t>приложению</w:t>
        </w:r>
        <w:r>
          <w:rPr>
            <w:b/>
            <w:spacing w:val="-1"/>
          </w:rPr>
          <w:t xml:space="preserve"> </w:t>
        </w:r>
        <w:r>
          <w:rPr>
            <w:b/>
          </w:rPr>
          <w:t>N</w:t>
        </w:r>
        <w:r>
          <w:rPr>
            <w:b/>
            <w:spacing w:val="4"/>
          </w:rPr>
          <w:t xml:space="preserve"> </w:t>
        </w:r>
        <w:r>
          <w:rPr>
            <w:b/>
          </w:rPr>
          <w:t>8</w:t>
        </w:r>
      </w:hyperlink>
    </w:p>
    <w:p w:rsidR="00634829" w:rsidRDefault="007D0A33">
      <w:pPr>
        <w:pStyle w:val="a3"/>
        <w:spacing w:before="215" w:line="276" w:lineRule="auto"/>
        <w:ind w:left="119" w:right="851" w:firstLine="19"/>
        <w:jc w:val="both"/>
      </w:pPr>
      <w:r>
        <w:rPr>
          <w:position w:val="14"/>
        </w:rPr>
        <w:t>L</w:t>
      </w:r>
      <w:r>
        <w:rPr>
          <w:position w:val="7"/>
          <w:sz w:val="19"/>
        </w:rPr>
        <w:t>рек.</w:t>
      </w:r>
      <w:r>
        <w:rPr>
          <w:spacing w:val="1"/>
          <w:position w:val="7"/>
          <w:sz w:val="19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протяженность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намеченных</w:t>
      </w:r>
      <w:r>
        <w:rPr>
          <w:spacing w:val="-5"/>
        </w:rPr>
        <w:t xml:space="preserve"> </w:t>
      </w:r>
      <w:r>
        <w:t>к реконструкции на</w:t>
      </w:r>
      <w:r>
        <w:rPr>
          <w:spacing w:val="1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планирования (</w:t>
      </w:r>
      <w:proofErr w:type="gramStart"/>
      <w:r>
        <w:t>км</w:t>
      </w:r>
      <w:proofErr w:type="gramEnd"/>
      <w:r>
        <w:t>/год).</w:t>
      </w:r>
    </w:p>
    <w:p w:rsidR="00634829" w:rsidRDefault="007D0A33">
      <w:pPr>
        <w:pStyle w:val="a5"/>
        <w:numPr>
          <w:ilvl w:val="0"/>
          <w:numId w:val="1"/>
        </w:numPr>
        <w:tabs>
          <w:tab w:val="left" w:pos="561"/>
        </w:tabs>
        <w:spacing w:before="200" w:line="276" w:lineRule="auto"/>
        <w:ind w:right="858" w:firstLine="0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дорог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 как сумма бюджетных ассигнований на ремонт автомобильных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дорог</w:t>
      </w:r>
      <w:r>
        <w:rPr>
          <w:spacing w:val="1"/>
          <w:sz w:val="28"/>
        </w:rPr>
        <w:t xml:space="preserve"> </w:t>
      </w:r>
      <w:r>
        <w:rPr>
          <w:sz w:val="28"/>
        </w:rPr>
        <w:t>по всем</w:t>
      </w:r>
      <w:r>
        <w:rPr>
          <w:spacing w:val="3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2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дорог.</w:t>
      </w:r>
    </w:p>
    <w:p w:rsidR="00634829" w:rsidRDefault="007D0A33">
      <w:pPr>
        <w:pStyle w:val="a3"/>
        <w:spacing w:before="200" w:line="292" w:lineRule="auto"/>
        <w:ind w:left="119" w:right="855"/>
        <w:jc w:val="both"/>
      </w:pPr>
      <w:r>
        <w:t>Размер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rPr>
          <w:w w:val="95"/>
        </w:rPr>
        <w:t>соответствующий</w:t>
      </w:r>
      <w:r>
        <w:rPr>
          <w:spacing w:val="23"/>
          <w:w w:val="95"/>
        </w:rPr>
        <w:t xml:space="preserve"> </w:t>
      </w:r>
      <w:r>
        <w:rPr>
          <w:w w:val="95"/>
        </w:rPr>
        <w:t>финансовый</w:t>
      </w:r>
      <w:r>
        <w:rPr>
          <w:spacing w:val="24"/>
          <w:w w:val="95"/>
        </w:rPr>
        <w:t xml:space="preserve"> </w:t>
      </w:r>
      <w:r>
        <w:rPr>
          <w:w w:val="95"/>
        </w:rPr>
        <w:t>год</w:t>
      </w:r>
      <w:r>
        <w:rPr>
          <w:spacing w:val="26"/>
          <w:w w:val="95"/>
        </w:rPr>
        <w:t xml:space="preserve"> </w:t>
      </w:r>
      <w:proofErr w:type="gramStart"/>
      <w:r>
        <w:rPr>
          <w:w w:val="95"/>
        </w:rPr>
        <w:t>(</w:t>
      </w:r>
      <w:r>
        <w:rPr>
          <w:spacing w:val="-33"/>
          <w:w w:val="95"/>
        </w:rPr>
        <w:t xml:space="preserve"> </w:t>
      </w:r>
      <w:proofErr w:type="gramEnd"/>
      <w:r>
        <w:rPr>
          <w:w w:val="95"/>
          <w:position w:val="14"/>
        </w:rPr>
        <w:t>Н</w:t>
      </w:r>
      <w:r>
        <w:rPr>
          <w:w w:val="95"/>
          <w:position w:val="7"/>
          <w:sz w:val="19"/>
        </w:rPr>
        <w:t>рем.</w:t>
      </w:r>
      <w:r>
        <w:rPr>
          <w:spacing w:val="4"/>
          <w:w w:val="95"/>
          <w:position w:val="7"/>
          <w:sz w:val="19"/>
        </w:rPr>
        <w:t xml:space="preserve"> </w:t>
      </w:r>
      <w:r>
        <w:rPr>
          <w:w w:val="95"/>
        </w:rPr>
        <w:t>)</w:t>
      </w:r>
      <w:r>
        <w:rPr>
          <w:spacing w:val="22"/>
          <w:w w:val="95"/>
        </w:rPr>
        <w:t xml:space="preserve"> </w:t>
      </w:r>
      <w:r>
        <w:rPr>
          <w:w w:val="95"/>
        </w:rPr>
        <w:t>рассчитывается</w:t>
      </w:r>
      <w:r>
        <w:rPr>
          <w:spacing w:val="27"/>
          <w:w w:val="95"/>
        </w:rPr>
        <w:t xml:space="preserve"> </w:t>
      </w:r>
      <w:r>
        <w:rPr>
          <w:w w:val="95"/>
        </w:rPr>
        <w:t>по</w:t>
      </w:r>
      <w:r>
        <w:rPr>
          <w:spacing w:val="24"/>
          <w:w w:val="95"/>
        </w:rPr>
        <w:t xml:space="preserve"> </w:t>
      </w:r>
      <w:r>
        <w:rPr>
          <w:w w:val="95"/>
        </w:rPr>
        <w:t>формуле:</w:t>
      </w:r>
    </w:p>
    <w:p w:rsidR="00634829" w:rsidRDefault="00634829">
      <w:pPr>
        <w:pStyle w:val="a3"/>
        <w:spacing w:before="11"/>
        <w:rPr>
          <w:sz w:val="66"/>
        </w:rPr>
      </w:pPr>
    </w:p>
    <w:p w:rsidR="00634829" w:rsidRDefault="007D0A33">
      <w:pPr>
        <w:ind w:left="835"/>
        <w:rPr>
          <w:sz w:val="28"/>
        </w:rPr>
      </w:pPr>
      <w:r>
        <w:rPr>
          <w:position w:val="7"/>
          <w:sz w:val="28"/>
        </w:rPr>
        <w:t>Н</w:t>
      </w:r>
      <w:r>
        <w:rPr>
          <w:sz w:val="19"/>
        </w:rPr>
        <w:t>рем.</w:t>
      </w:r>
      <w:r>
        <w:rPr>
          <w:spacing w:val="62"/>
          <w:sz w:val="19"/>
        </w:rPr>
        <w:t xml:space="preserve"> </w:t>
      </w:r>
      <w:r>
        <w:rPr>
          <w:position w:val="-6"/>
          <w:sz w:val="28"/>
        </w:rPr>
        <w:t>=</w:t>
      </w:r>
      <w:r>
        <w:rPr>
          <w:spacing w:val="24"/>
          <w:position w:val="-6"/>
          <w:sz w:val="28"/>
        </w:rPr>
        <w:t xml:space="preserve"> </w:t>
      </w:r>
      <w:r>
        <w:rPr>
          <w:position w:val="7"/>
          <w:sz w:val="28"/>
        </w:rPr>
        <w:t>Н</w:t>
      </w:r>
      <w:proofErr w:type="spellStart"/>
      <w:r>
        <w:rPr>
          <w:sz w:val="19"/>
        </w:rPr>
        <w:t>Vрем</w:t>
      </w:r>
      <w:proofErr w:type="spellEnd"/>
      <w:r>
        <w:rPr>
          <w:sz w:val="19"/>
        </w:rPr>
        <w:t xml:space="preserve">.  </w:t>
      </w:r>
      <w:r>
        <w:rPr>
          <w:spacing w:val="14"/>
          <w:sz w:val="19"/>
        </w:rPr>
        <w:t xml:space="preserve"> </w:t>
      </w:r>
      <w:r>
        <w:rPr>
          <w:position w:val="-6"/>
          <w:sz w:val="28"/>
        </w:rPr>
        <w:t>х</w:t>
      </w:r>
      <w:r>
        <w:rPr>
          <w:spacing w:val="23"/>
          <w:position w:val="-6"/>
          <w:sz w:val="28"/>
        </w:rPr>
        <w:t xml:space="preserve"> </w:t>
      </w:r>
      <w:r>
        <w:rPr>
          <w:position w:val="7"/>
          <w:sz w:val="28"/>
        </w:rPr>
        <w:t>К</w:t>
      </w:r>
      <w:proofErr w:type="spellStart"/>
      <w:r>
        <w:rPr>
          <w:sz w:val="19"/>
        </w:rPr>
        <w:t>кат</w:t>
      </w:r>
      <w:proofErr w:type="gramStart"/>
      <w:r>
        <w:rPr>
          <w:sz w:val="19"/>
        </w:rPr>
        <w:t>.р</w:t>
      </w:r>
      <w:proofErr w:type="gramEnd"/>
      <w:r>
        <w:rPr>
          <w:sz w:val="19"/>
        </w:rPr>
        <w:t>ем</w:t>
      </w:r>
      <w:proofErr w:type="spellEnd"/>
      <w:r>
        <w:rPr>
          <w:sz w:val="19"/>
        </w:rPr>
        <w:t xml:space="preserve">.  </w:t>
      </w:r>
      <w:r>
        <w:rPr>
          <w:spacing w:val="17"/>
          <w:sz w:val="19"/>
        </w:rPr>
        <w:t xml:space="preserve"> </w:t>
      </w:r>
      <w:r>
        <w:rPr>
          <w:position w:val="-6"/>
          <w:sz w:val="28"/>
        </w:rPr>
        <w:t>х</w:t>
      </w:r>
      <w:r>
        <w:rPr>
          <w:spacing w:val="26"/>
          <w:position w:val="-6"/>
          <w:sz w:val="28"/>
        </w:rPr>
        <w:t xml:space="preserve"> </w:t>
      </w:r>
      <w:r>
        <w:rPr>
          <w:position w:val="7"/>
          <w:sz w:val="28"/>
        </w:rPr>
        <w:t>К</w:t>
      </w:r>
      <w:proofErr w:type="spellStart"/>
      <w:r>
        <w:rPr>
          <w:sz w:val="19"/>
        </w:rPr>
        <w:t>полос.рем</w:t>
      </w:r>
      <w:proofErr w:type="spellEnd"/>
      <w:r>
        <w:rPr>
          <w:sz w:val="19"/>
        </w:rPr>
        <w:t xml:space="preserve">.  </w:t>
      </w:r>
      <w:r>
        <w:rPr>
          <w:spacing w:val="16"/>
          <w:sz w:val="19"/>
        </w:rPr>
        <w:t xml:space="preserve"> </w:t>
      </w:r>
      <w:r>
        <w:rPr>
          <w:position w:val="-6"/>
          <w:sz w:val="28"/>
        </w:rPr>
        <w:t>х</w:t>
      </w:r>
      <w:r>
        <w:rPr>
          <w:spacing w:val="21"/>
          <w:position w:val="-6"/>
          <w:sz w:val="28"/>
        </w:rPr>
        <w:t xml:space="preserve"> </w:t>
      </w:r>
      <w:r>
        <w:rPr>
          <w:position w:val="7"/>
          <w:sz w:val="28"/>
        </w:rPr>
        <w:t>К</w:t>
      </w:r>
      <w:proofErr w:type="spellStart"/>
      <w:r>
        <w:rPr>
          <w:sz w:val="19"/>
        </w:rPr>
        <w:t>деф</w:t>
      </w:r>
      <w:proofErr w:type="spellEnd"/>
      <w:r>
        <w:rPr>
          <w:sz w:val="19"/>
        </w:rPr>
        <w:t xml:space="preserve">.  </w:t>
      </w:r>
      <w:r>
        <w:rPr>
          <w:spacing w:val="17"/>
          <w:sz w:val="19"/>
        </w:rPr>
        <w:t xml:space="preserve"> </w:t>
      </w:r>
      <w:r>
        <w:rPr>
          <w:position w:val="-6"/>
          <w:sz w:val="28"/>
        </w:rPr>
        <w:t>х</w:t>
      </w:r>
      <w:r>
        <w:rPr>
          <w:spacing w:val="21"/>
          <w:position w:val="-6"/>
          <w:sz w:val="28"/>
        </w:rPr>
        <w:t xml:space="preserve"> </w:t>
      </w:r>
      <w:r>
        <w:rPr>
          <w:position w:val="7"/>
          <w:sz w:val="28"/>
        </w:rPr>
        <w:t>L</w:t>
      </w:r>
      <w:r>
        <w:rPr>
          <w:sz w:val="19"/>
        </w:rPr>
        <w:t xml:space="preserve">рем.  </w:t>
      </w:r>
      <w:r>
        <w:rPr>
          <w:spacing w:val="17"/>
          <w:sz w:val="19"/>
        </w:rPr>
        <w:t xml:space="preserve"> </w:t>
      </w:r>
      <w:r>
        <w:rPr>
          <w:position w:val="-6"/>
          <w:sz w:val="28"/>
        </w:rPr>
        <w:t>х</w:t>
      </w:r>
      <w:r>
        <w:rPr>
          <w:spacing w:val="26"/>
          <w:position w:val="-6"/>
          <w:sz w:val="28"/>
        </w:rPr>
        <w:t xml:space="preserve"> </w:t>
      </w:r>
      <w:r>
        <w:rPr>
          <w:position w:val="7"/>
          <w:sz w:val="28"/>
        </w:rPr>
        <w:t>К</w:t>
      </w:r>
      <w:proofErr w:type="spellStart"/>
      <w:r>
        <w:rPr>
          <w:sz w:val="19"/>
        </w:rPr>
        <w:t>БОрем</w:t>
      </w:r>
      <w:proofErr w:type="spellEnd"/>
      <w:r>
        <w:rPr>
          <w:sz w:val="19"/>
        </w:rPr>
        <w:t>.</w:t>
      </w:r>
      <w:r>
        <w:rPr>
          <w:spacing w:val="34"/>
          <w:sz w:val="19"/>
        </w:rPr>
        <w:t xml:space="preserve"> </w:t>
      </w:r>
      <w:r>
        <w:rPr>
          <w:position w:val="-6"/>
          <w:sz w:val="28"/>
        </w:rPr>
        <w:t>,</w:t>
      </w:r>
    </w:p>
    <w:p w:rsidR="00634829" w:rsidRDefault="00634829">
      <w:pPr>
        <w:rPr>
          <w:sz w:val="28"/>
        </w:rPr>
        <w:sectPr w:rsidR="00634829">
          <w:pgSz w:w="11910" w:h="16840"/>
          <w:pgMar w:top="1040" w:right="0" w:bottom="280" w:left="1580" w:header="720" w:footer="720" w:gutter="0"/>
          <w:cols w:space="720"/>
        </w:sectPr>
      </w:pPr>
    </w:p>
    <w:p w:rsidR="00634829" w:rsidRDefault="007D0A33">
      <w:pPr>
        <w:pStyle w:val="a3"/>
        <w:spacing w:before="99"/>
        <w:ind w:left="686"/>
      </w:pPr>
      <w:r>
        <w:lastRenderedPageBreak/>
        <w:t>где:</w:t>
      </w:r>
    </w:p>
    <w:p w:rsidR="00634829" w:rsidRDefault="007D0A33">
      <w:pPr>
        <w:pStyle w:val="a3"/>
        <w:spacing w:before="23"/>
        <w:ind w:left="119" w:right="859" w:firstLine="586"/>
        <w:jc w:val="both"/>
      </w:pPr>
      <w:r>
        <w:rPr>
          <w:position w:val="14"/>
        </w:rPr>
        <w:t>Н</w:t>
      </w:r>
      <w:proofErr w:type="spellStart"/>
      <w:r>
        <w:rPr>
          <w:position w:val="7"/>
          <w:sz w:val="19"/>
        </w:rPr>
        <w:t>Vрем</w:t>
      </w:r>
      <w:proofErr w:type="spellEnd"/>
      <w:r>
        <w:rPr>
          <w:position w:val="7"/>
          <w:sz w:val="19"/>
        </w:rPr>
        <w:t>.</w:t>
      </w:r>
      <w:r>
        <w:rPr>
          <w:spacing w:val="1"/>
          <w:position w:val="7"/>
          <w:sz w:val="19"/>
        </w:rPr>
        <w:t xml:space="preserve"> </w:t>
      </w:r>
      <w:r>
        <w:t>- норматив финансовых затрат на ремонт автомобильных дорог V</w:t>
      </w:r>
      <w:r>
        <w:rPr>
          <w:spacing w:val="-67"/>
        </w:rPr>
        <w:t xml:space="preserve"> </w:t>
      </w:r>
      <w:r>
        <w:t>категории (тыс.</w:t>
      </w:r>
      <w:r>
        <w:rPr>
          <w:spacing w:val="4"/>
        </w:rPr>
        <w:t xml:space="preserve"> </w:t>
      </w:r>
      <w:r>
        <w:t>рублей/</w:t>
      </w:r>
      <w:proofErr w:type="gramStart"/>
      <w:r>
        <w:t>км</w:t>
      </w:r>
      <w:proofErr w:type="gramEnd"/>
      <w:r>
        <w:t>)</w:t>
      </w:r>
    </w:p>
    <w:p w:rsidR="00634829" w:rsidRDefault="007D0A33">
      <w:pPr>
        <w:pStyle w:val="a3"/>
        <w:spacing w:before="23" w:line="242" w:lineRule="auto"/>
        <w:ind w:left="119" w:right="855" w:firstLine="586"/>
        <w:jc w:val="both"/>
        <w:rPr>
          <w:b/>
        </w:rPr>
      </w:pPr>
      <w:r>
        <w:rPr>
          <w:position w:val="14"/>
        </w:rPr>
        <w:t>К</w:t>
      </w:r>
      <w:proofErr w:type="spellStart"/>
      <w:r>
        <w:rPr>
          <w:position w:val="7"/>
          <w:sz w:val="19"/>
        </w:rPr>
        <w:t>кат</w:t>
      </w:r>
      <w:proofErr w:type="gramStart"/>
      <w:r>
        <w:rPr>
          <w:position w:val="7"/>
          <w:sz w:val="19"/>
        </w:rPr>
        <w:t>.р</w:t>
      </w:r>
      <w:proofErr w:type="gramEnd"/>
      <w:r>
        <w:rPr>
          <w:position w:val="7"/>
          <w:sz w:val="19"/>
        </w:rPr>
        <w:t>ем</w:t>
      </w:r>
      <w:proofErr w:type="spellEnd"/>
      <w:r>
        <w:rPr>
          <w:position w:val="7"/>
          <w:sz w:val="19"/>
        </w:rPr>
        <w:t>.</w:t>
      </w:r>
      <w:r>
        <w:rPr>
          <w:spacing w:val="1"/>
          <w:position w:val="7"/>
          <w:sz w:val="19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учитывающий</w:t>
      </w:r>
      <w:r>
        <w:rPr>
          <w:spacing w:val="1"/>
        </w:rPr>
        <w:t xml:space="preserve"> </w:t>
      </w:r>
      <w:r>
        <w:t>дифференциацию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ремонта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категориям автомобильных</w:t>
      </w:r>
      <w:r>
        <w:rPr>
          <w:spacing w:val="-6"/>
        </w:rPr>
        <w:t xml:space="preserve"> </w:t>
      </w:r>
      <w:r>
        <w:t>дорог,</w:t>
      </w:r>
      <w:r>
        <w:rPr>
          <w:spacing w:val="1"/>
        </w:rPr>
        <w:t xml:space="preserve"> </w:t>
      </w:r>
      <w:r>
        <w:t>согласно</w:t>
      </w:r>
      <w:r>
        <w:rPr>
          <w:spacing w:val="8"/>
        </w:rPr>
        <w:t xml:space="preserve"> </w:t>
      </w:r>
      <w:hyperlink w:anchor="_bookmark0" w:history="1">
        <w:r>
          <w:rPr>
            <w:b/>
          </w:rPr>
          <w:t>приложению</w:t>
        </w:r>
        <w:r>
          <w:rPr>
            <w:b/>
            <w:spacing w:val="-3"/>
          </w:rPr>
          <w:t xml:space="preserve"> </w:t>
        </w:r>
        <w:r>
          <w:rPr>
            <w:b/>
          </w:rPr>
          <w:t>N</w:t>
        </w:r>
        <w:r>
          <w:rPr>
            <w:b/>
            <w:spacing w:val="1"/>
          </w:rPr>
          <w:t xml:space="preserve"> </w:t>
        </w:r>
        <w:r>
          <w:rPr>
            <w:b/>
          </w:rPr>
          <w:t>1</w:t>
        </w:r>
      </w:hyperlink>
    </w:p>
    <w:p w:rsidR="00634829" w:rsidRDefault="007D0A33">
      <w:pPr>
        <w:pStyle w:val="a3"/>
        <w:spacing w:before="20"/>
        <w:ind w:left="119" w:right="857" w:firstLine="586"/>
        <w:jc w:val="both"/>
        <w:rPr>
          <w:b/>
        </w:rPr>
      </w:pPr>
      <w:r>
        <w:rPr>
          <w:position w:val="14"/>
        </w:rPr>
        <w:t>К</w:t>
      </w:r>
      <w:proofErr w:type="spellStart"/>
      <w:r>
        <w:rPr>
          <w:position w:val="7"/>
          <w:sz w:val="19"/>
        </w:rPr>
        <w:t>полос</w:t>
      </w:r>
      <w:proofErr w:type="gramStart"/>
      <w:r>
        <w:rPr>
          <w:position w:val="7"/>
          <w:sz w:val="19"/>
        </w:rPr>
        <w:t>.р</w:t>
      </w:r>
      <w:proofErr w:type="gramEnd"/>
      <w:r>
        <w:rPr>
          <w:position w:val="7"/>
          <w:sz w:val="19"/>
        </w:rPr>
        <w:t>ем</w:t>
      </w:r>
      <w:proofErr w:type="spellEnd"/>
      <w:r>
        <w:rPr>
          <w:position w:val="7"/>
          <w:sz w:val="19"/>
        </w:rPr>
        <w:t>.</w:t>
      </w:r>
      <w:r>
        <w:rPr>
          <w:spacing w:val="1"/>
          <w:position w:val="7"/>
          <w:sz w:val="19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учитывающий</w:t>
      </w:r>
      <w:r>
        <w:rPr>
          <w:spacing w:val="1"/>
        </w:rPr>
        <w:t xml:space="preserve"> </w:t>
      </w:r>
      <w:r>
        <w:t>дифференциацию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полос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согласно</w:t>
      </w:r>
      <w:r>
        <w:rPr>
          <w:spacing w:val="2"/>
        </w:rPr>
        <w:t xml:space="preserve"> </w:t>
      </w:r>
      <w:hyperlink w:anchor="_bookmark1" w:history="1">
        <w:r>
          <w:rPr>
            <w:b/>
          </w:rPr>
          <w:t>приложению N</w:t>
        </w:r>
        <w:r>
          <w:rPr>
            <w:b/>
            <w:spacing w:val="4"/>
          </w:rPr>
          <w:t xml:space="preserve"> </w:t>
        </w:r>
        <w:r>
          <w:rPr>
            <w:b/>
          </w:rPr>
          <w:t>2</w:t>
        </w:r>
      </w:hyperlink>
    </w:p>
    <w:p w:rsidR="00634829" w:rsidRDefault="007D0A33">
      <w:pPr>
        <w:pStyle w:val="a3"/>
        <w:spacing w:before="23"/>
        <w:ind w:left="119" w:right="856" w:firstLine="586"/>
        <w:jc w:val="both"/>
      </w:pPr>
      <w:r>
        <w:rPr>
          <w:position w:val="14"/>
        </w:rPr>
        <w:t>К</w:t>
      </w:r>
      <w:proofErr w:type="spellStart"/>
      <w:r>
        <w:rPr>
          <w:position w:val="7"/>
          <w:sz w:val="19"/>
        </w:rPr>
        <w:t>БОрем</w:t>
      </w:r>
      <w:proofErr w:type="spellEnd"/>
      <w:r>
        <w:rPr>
          <w:position w:val="7"/>
          <w:sz w:val="19"/>
        </w:rPr>
        <w:t>.</w:t>
      </w:r>
      <w:r>
        <w:rPr>
          <w:spacing w:val="1"/>
          <w:position w:val="7"/>
          <w:sz w:val="19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автомобильных дорог, определяется в зависимости от размера бюджетных</w:t>
      </w:r>
      <w:r>
        <w:rPr>
          <w:spacing w:val="1"/>
        </w:rPr>
        <w:t xml:space="preserve"> </w:t>
      </w:r>
      <w:r>
        <w:t>ассигнований,</w:t>
      </w:r>
      <w:r>
        <w:rPr>
          <w:spacing w:val="1"/>
        </w:rPr>
        <w:t xml:space="preserve"> </w:t>
      </w:r>
      <w:r>
        <w:t>направляемых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годам,</w:t>
      </w:r>
      <w:r>
        <w:rPr>
          <w:spacing w:val="1"/>
        </w:rPr>
        <w:t xml:space="preserve"> </w:t>
      </w:r>
      <w:r>
        <w:t>согласно</w:t>
      </w:r>
      <w:r>
        <w:rPr>
          <w:spacing w:val="2"/>
        </w:rPr>
        <w:t xml:space="preserve"> </w:t>
      </w:r>
      <w:hyperlink w:anchor="_bookmark6" w:history="1">
        <w:r>
          <w:rPr>
            <w:b/>
          </w:rPr>
          <w:t>приложению N</w:t>
        </w:r>
        <w:r>
          <w:rPr>
            <w:b/>
            <w:spacing w:val="4"/>
          </w:rPr>
          <w:t xml:space="preserve"> </w:t>
        </w:r>
        <w:r>
          <w:rPr>
            <w:b/>
          </w:rPr>
          <w:t>7</w:t>
        </w:r>
      </w:hyperlink>
      <w:r>
        <w:t>.</w:t>
      </w:r>
    </w:p>
    <w:p w:rsidR="00634829" w:rsidRDefault="007D0A33">
      <w:pPr>
        <w:pStyle w:val="a3"/>
        <w:ind w:left="119" w:right="851" w:firstLine="566"/>
        <w:jc w:val="both"/>
      </w:pPr>
      <w:r>
        <w:t>Коэффициенты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 по годам, подлежащие применению в целях реализации настоящего</w:t>
      </w:r>
      <w:r>
        <w:rPr>
          <w:spacing w:val="1"/>
        </w:rPr>
        <w:t xml:space="preserve"> </w:t>
      </w:r>
      <w:r>
        <w:t>постановления,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ежегодному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-67"/>
        </w:rPr>
        <w:t xml:space="preserve"> </w:t>
      </w:r>
      <w:r>
        <w:t>администрации муниципального</w:t>
      </w:r>
      <w:r>
        <w:rPr>
          <w:spacing w:val="1"/>
        </w:rPr>
        <w:t xml:space="preserve"> </w:t>
      </w:r>
      <w:r>
        <w:t>образования.</w:t>
      </w:r>
    </w:p>
    <w:p w:rsidR="00634829" w:rsidRDefault="007D0A33">
      <w:pPr>
        <w:pStyle w:val="a3"/>
        <w:tabs>
          <w:tab w:val="left" w:pos="1814"/>
        </w:tabs>
        <w:spacing w:before="26"/>
        <w:ind w:left="119" w:right="856" w:firstLine="586"/>
        <w:jc w:val="both"/>
      </w:pPr>
      <w:r>
        <w:rPr>
          <w:position w:val="14"/>
        </w:rPr>
        <w:t>L</w:t>
      </w:r>
      <w:r>
        <w:rPr>
          <w:position w:val="7"/>
          <w:sz w:val="19"/>
        </w:rPr>
        <w:t>рем.</w:t>
      </w:r>
      <w:r>
        <w:rPr>
          <w:position w:val="7"/>
          <w:sz w:val="19"/>
        </w:rPr>
        <w:tab/>
      </w:r>
      <w:r>
        <w:t>-</w:t>
      </w:r>
      <w:r>
        <w:rPr>
          <w:spacing w:val="1"/>
        </w:rPr>
        <w:t xml:space="preserve"> </w:t>
      </w:r>
      <w:r>
        <w:t>расчетная</w:t>
      </w:r>
      <w:r>
        <w:rPr>
          <w:spacing w:val="1"/>
        </w:rPr>
        <w:t xml:space="preserve"> </w:t>
      </w:r>
      <w:r>
        <w:t>протяженность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-67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(</w:t>
      </w:r>
      <w:proofErr w:type="gramStart"/>
      <w:r>
        <w:t>км</w:t>
      </w:r>
      <w:proofErr w:type="gramEnd"/>
      <w:r>
        <w:t>/год),</w:t>
      </w:r>
      <w:r>
        <w:rPr>
          <w:spacing w:val="3"/>
        </w:rPr>
        <w:t xml:space="preserve"> </w:t>
      </w:r>
      <w:r>
        <w:t>определяемая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формуле:</w:t>
      </w:r>
    </w:p>
    <w:p w:rsidR="00634829" w:rsidRDefault="00634829">
      <w:pPr>
        <w:pStyle w:val="a3"/>
        <w:rPr>
          <w:sz w:val="30"/>
        </w:rPr>
      </w:pPr>
    </w:p>
    <w:p w:rsidR="00634829" w:rsidRDefault="007D0A33">
      <w:pPr>
        <w:spacing w:before="247"/>
        <w:ind w:left="835"/>
        <w:rPr>
          <w:sz w:val="28"/>
        </w:rPr>
      </w:pPr>
      <w:proofErr w:type="gramStart"/>
      <w:r>
        <w:rPr>
          <w:position w:val="7"/>
          <w:sz w:val="28"/>
        </w:rPr>
        <w:t>L</w:t>
      </w:r>
      <w:proofErr w:type="gramEnd"/>
      <w:r>
        <w:rPr>
          <w:sz w:val="19"/>
        </w:rPr>
        <w:t>рем.</w:t>
      </w:r>
      <w:r>
        <w:rPr>
          <w:spacing w:val="29"/>
          <w:sz w:val="19"/>
        </w:rPr>
        <w:t xml:space="preserve"> </w:t>
      </w:r>
      <w:r>
        <w:rPr>
          <w:position w:val="-6"/>
          <w:sz w:val="28"/>
        </w:rPr>
        <w:t>=</w:t>
      </w:r>
      <w:r>
        <w:rPr>
          <w:spacing w:val="21"/>
          <w:position w:val="-6"/>
          <w:sz w:val="28"/>
        </w:rPr>
        <w:t xml:space="preserve"> </w:t>
      </w:r>
      <w:r>
        <w:rPr>
          <w:position w:val="7"/>
          <w:sz w:val="28"/>
        </w:rPr>
        <w:t>L</w:t>
      </w:r>
      <w:r>
        <w:rPr>
          <w:sz w:val="19"/>
        </w:rPr>
        <w:t>1</w:t>
      </w:r>
      <w:proofErr w:type="gramStart"/>
      <w:r>
        <w:rPr>
          <w:spacing w:val="35"/>
          <w:sz w:val="19"/>
        </w:rPr>
        <w:t xml:space="preserve"> </w:t>
      </w:r>
      <w:r>
        <w:rPr>
          <w:position w:val="-6"/>
          <w:sz w:val="28"/>
        </w:rPr>
        <w:t>/</w:t>
      </w:r>
      <w:r>
        <w:rPr>
          <w:position w:val="7"/>
          <w:sz w:val="28"/>
        </w:rPr>
        <w:t>Т</w:t>
      </w:r>
      <w:proofErr w:type="gramEnd"/>
      <w:r>
        <w:rPr>
          <w:sz w:val="19"/>
        </w:rPr>
        <w:t>рем.</w:t>
      </w:r>
      <w:r>
        <w:rPr>
          <w:spacing w:val="60"/>
          <w:sz w:val="19"/>
        </w:rPr>
        <w:t xml:space="preserve"> </w:t>
      </w:r>
      <w:r>
        <w:rPr>
          <w:position w:val="-6"/>
          <w:sz w:val="28"/>
        </w:rPr>
        <w:t>-</w:t>
      </w:r>
      <w:r>
        <w:rPr>
          <w:spacing w:val="4"/>
          <w:position w:val="-6"/>
          <w:sz w:val="28"/>
        </w:rPr>
        <w:t xml:space="preserve"> </w:t>
      </w:r>
      <w:proofErr w:type="gramStart"/>
      <w:r>
        <w:rPr>
          <w:position w:val="-6"/>
          <w:sz w:val="28"/>
        </w:rPr>
        <w:t>(</w:t>
      </w:r>
      <w:r>
        <w:rPr>
          <w:position w:val="7"/>
          <w:sz w:val="28"/>
        </w:rPr>
        <w:t>L</w:t>
      </w:r>
      <w:r>
        <w:rPr>
          <w:sz w:val="19"/>
        </w:rPr>
        <w:t>рек.</w:t>
      </w:r>
      <w:proofErr w:type="gramEnd"/>
      <w:r>
        <w:rPr>
          <w:sz w:val="19"/>
        </w:rPr>
        <w:t xml:space="preserve">  </w:t>
      </w:r>
      <w:r>
        <w:rPr>
          <w:spacing w:val="9"/>
          <w:sz w:val="19"/>
        </w:rPr>
        <w:t xml:space="preserve"> </w:t>
      </w:r>
      <w:r>
        <w:rPr>
          <w:position w:val="-6"/>
          <w:sz w:val="28"/>
        </w:rPr>
        <w:t>+</w:t>
      </w:r>
      <w:r>
        <w:rPr>
          <w:spacing w:val="20"/>
          <w:position w:val="-6"/>
          <w:sz w:val="28"/>
        </w:rPr>
        <w:t xml:space="preserve"> </w:t>
      </w:r>
      <w:r>
        <w:rPr>
          <w:position w:val="7"/>
          <w:sz w:val="28"/>
        </w:rPr>
        <w:t>L</w:t>
      </w:r>
      <w:proofErr w:type="spellStart"/>
      <w:r>
        <w:rPr>
          <w:sz w:val="19"/>
        </w:rPr>
        <w:t>кап</w:t>
      </w:r>
      <w:proofErr w:type="gramStart"/>
      <w:r>
        <w:rPr>
          <w:sz w:val="19"/>
        </w:rPr>
        <w:t>.р</w:t>
      </w:r>
      <w:proofErr w:type="gramEnd"/>
      <w:r>
        <w:rPr>
          <w:sz w:val="19"/>
        </w:rPr>
        <w:t>ем</w:t>
      </w:r>
      <w:proofErr w:type="spellEnd"/>
      <w:r>
        <w:rPr>
          <w:sz w:val="19"/>
        </w:rPr>
        <w:t>.</w:t>
      </w:r>
      <w:r>
        <w:rPr>
          <w:spacing w:val="30"/>
          <w:sz w:val="19"/>
        </w:rPr>
        <w:t xml:space="preserve"> </w:t>
      </w:r>
      <w:r>
        <w:rPr>
          <w:position w:val="-6"/>
          <w:sz w:val="28"/>
        </w:rPr>
        <w:t>),</w:t>
      </w:r>
    </w:p>
    <w:p w:rsidR="00634829" w:rsidRDefault="00634829">
      <w:pPr>
        <w:pStyle w:val="a3"/>
        <w:rPr>
          <w:sz w:val="46"/>
        </w:rPr>
      </w:pPr>
    </w:p>
    <w:p w:rsidR="00634829" w:rsidRDefault="007D0A33">
      <w:pPr>
        <w:pStyle w:val="a3"/>
        <w:spacing w:before="288"/>
        <w:ind w:left="119"/>
      </w:pPr>
      <w:r>
        <w:t>где:</w:t>
      </w:r>
    </w:p>
    <w:p w:rsidR="00634829" w:rsidRDefault="00634829">
      <w:pPr>
        <w:pStyle w:val="a3"/>
        <w:spacing w:before="9"/>
        <w:rPr>
          <w:sz w:val="23"/>
        </w:rPr>
      </w:pPr>
    </w:p>
    <w:p w:rsidR="00634829" w:rsidRDefault="007D0A33">
      <w:pPr>
        <w:pStyle w:val="a3"/>
        <w:spacing w:line="278" w:lineRule="auto"/>
        <w:ind w:left="119" w:right="848" w:firstLine="19"/>
        <w:jc w:val="both"/>
        <w:rPr>
          <w:b/>
        </w:rPr>
      </w:pPr>
      <w:r>
        <w:rPr>
          <w:position w:val="14"/>
        </w:rPr>
        <w:t>Т</w:t>
      </w:r>
      <w:r>
        <w:rPr>
          <w:position w:val="7"/>
          <w:sz w:val="19"/>
        </w:rPr>
        <w:t>рем</w:t>
      </w:r>
      <w:proofErr w:type="gramStart"/>
      <w:r>
        <w:rPr>
          <w:position w:val="7"/>
          <w:sz w:val="19"/>
        </w:rPr>
        <w:t>.</w:t>
      </w:r>
      <w:proofErr w:type="gramEnd"/>
      <w:r>
        <w:rPr>
          <w:spacing w:val="1"/>
          <w:position w:val="7"/>
          <w:sz w:val="19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gramStart"/>
      <w:r>
        <w:t>н</w:t>
      </w:r>
      <w:proofErr w:type="gramEnd"/>
      <w:r>
        <w:t>ормативный</w:t>
      </w:r>
      <w:r>
        <w:rPr>
          <w:spacing w:val="1"/>
        </w:rPr>
        <w:t xml:space="preserve"> </w:t>
      </w:r>
      <w:r>
        <w:t>межремонтный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дорог</w:t>
      </w:r>
      <w:r>
        <w:rPr>
          <w:spacing w:val="-67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применяемый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 на ремонт автомобильных дорог (лет), согласно</w:t>
      </w:r>
      <w:r>
        <w:rPr>
          <w:spacing w:val="70"/>
        </w:rPr>
        <w:t xml:space="preserve"> </w:t>
      </w:r>
      <w:hyperlink w:anchor="_bookmark7" w:history="1">
        <w:r>
          <w:rPr>
            <w:b/>
          </w:rPr>
          <w:t>приложению</w:t>
        </w:r>
      </w:hyperlink>
      <w:r>
        <w:rPr>
          <w:b/>
          <w:spacing w:val="1"/>
        </w:rPr>
        <w:t xml:space="preserve"> </w:t>
      </w:r>
      <w:hyperlink w:anchor="_bookmark7" w:history="1">
        <w:r>
          <w:rPr>
            <w:b/>
          </w:rPr>
          <w:t>N</w:t>
        </w:r>
        <w:r>
          <w:rPr>
            <w:b/>
            <w:spacing w:val="2"/>
          </w:rPr>
          <w:t xml:space="preserve"> </w:t>
        </w:r>
        <w:r>
          <w:rPr>
            <w:b/>
          </w:rPr>
          <w:t>8.</w:t>
        </w:r>
      </w:hyperlink>
    </w:p>
    <w:p w:rsidR="00634829" w:rsidRDefault="00634829">
      <w:pPr>
        <w:pStyle w:val="a3"/>
        <w:rPr>
          <w:b/>
          <w:sz w:val="30"/>
        </w:rPr>
      </w:pPr>
    </w:p>
    <w:p w:rsidR="00634829" w:rsidRDefault="00634829">
      <w:pPr>
        <w:pStyle w:val="a3"/>
        <w:spacing w:before="10"/>
        <w:rPr>
          <w:b/>
          <w:sz w:val="35"/>
        </w:rPr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  <w:bookmarkStart w:id="1" w:name="_bookmark0"/>
      <w:bookmarkEnd w:id="1"/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CC4271" w:rsidRDefault="00CC4271">
      <w:pPr>
        <w:pStyle w:val="a3"/>
        <w:tabs>
          <w:tab w:val="left" w:pos="3581"/>
        </w:tabs>
        <w:ind w:left="297" w:right="845" w:firstLine="7183"/>
        <w:jc w:val="right"/>
      </w:pPr>
    </w:p>
    <w:p w:rsidR="00634829" w:rsidRDefault="007D0A33">
      <w:pPr>
        <w:pStyle w:val="a3"/>
        <w:tabs>
          <w:tab w:val="left" w:pos="3581"/>
        </w:tabs>
        <w:ind w:left="297" w:right="845" w:firstLine="7183"/>
        <w:jc w:val="right"/>
      </w:pPr>
      <w:r>
        <w:lastRenderedPageBreak/>
        <w:t>Приложение N 1</w:t>
      </w:r>
      <w:r>
        <w:rPr>
          <w:spacing w:val="-67"/>
        </w:rPr>
        <w:t xml:space="preserve"> </w:t>
      </w:r>
      <w:r>
        <w:t xml:space="preserve">к </w:t>
      </w:r>
      <w:r>
        <w:rPr>
          <w:b/>
        </w:rPr>
        <w:t xml:space="preserve">Правилам </w:t>
      </w:r>
      <w:r>
        <w:t>расчета финансовых затрат на капитальный ремонт и ремонт</w:t>
      </w:r>
      <w:r>
        <w:rPr>
          <w:spacing w:val="1"/>
        </w:rPr>
        <w:t xml:space="preserve"> </w:t>
      </w:r>
      <w:r>
        <w:t xml:space="preserve">автомобильных дорог общего пользования местного значения </w:t>
      </w:r>
      <w:r w:rsidR="00CC4271">
        <w:t xml:space="preserve">Новотартасского </w:t>
      </w:r>
      <w:r>
        <w:t>сельсовета</w:t>
      </w:r>
      <w:r>
        <w:rPr>
          <w:spacing w:val="1"/>
        </w:rPr>
        <w:t xml:space="preserve"> </w:t>
      </w:r>
      <w:r w:rsidR="00CC4271">
        <w:t>Венгеровского</w:t>
      </w:r>
      <w:r>
        <w:tab/>
        <w:t>района Новосибирской области при определении</w:t>
      </w:r>
      <w:r>
        <w:rPr>
          <w:spacing w:val="-67"/>
        </w:rPr>
        <w:t xml:space="preserve"> </w:t>
      </w:r>
      <w:r>
        <w:t>размера</w:t>
      </w:r>
      <w:r>
        <w:rPr>
          <w:spacing w:val="-1"/>
        </w:rPr>
        <w:t xml:space="preserve"> </w:t>
      </w:r>
      <w:r>
        <w:t>ассигнований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бюджета</w:t>
      </w:r>
      <w:r>
        <w:rPr>
          <w:spacing w:val="8"/>
        </w:rPr>
        <w:t xml:space="preserve"> </w:t>
      </w:r>
      <w:r w:rsidR="00CC4271">
        <w:t>Новотартасског</w:t>
      </w:r>
      <w:r>
        <w:t>о</w:t>
      </w:r>
      <w:r>
        <w:rPr>
          <w:spacing w:val="1"/>
        </w:rPr>
        <w:t xml:space="preserve"> </w:t>
      </w:r>
      <w:r>
        <w:t>сельсовета</w:t>
      </w:r>
    </w:p>
    <w:p w:rsidR="00CC4271" w:rsidRDefault="00CC4271" w:rsidP="00CC4271">
      <w:pPr>
        <w:pStyle w:val="a3"/>
        <w:tabs>
          <w:tab w:val="left" w:pos="1929"/>
        </w:tabs>
        <w:spacing w:before="67" w:line="322" w:lineRule="exact"/>
        <w:ind w:right="845"/>
        <w:jc w:val="right"/>
      </w:pPr>
      <w:r>
        <w:t>Венгеровского</w:t>
      </w:r>
      <w:r>
        <w:tab/>
        <w:t>района</w:t>
      </w:r>
      <w:r>
        <w:rPr>
          <w:spacing w:val="-6"/>
        </w:rPr>
        <w:t xml:space="preserve"> </w:t>
      </w:r>
      <w:r>
        <w:t>Новосибирской</w:t>
      </w:r>
      <w:r>
        <w:rPr>
          <w:spacing w:val="-6"/>
        </w:rPr>
        <w:t xml:space="preserve"> </w:t>
      </w:r>
      <w:r>
        <w:t>области,</w:t>
      </w:r>
      <w:r>
        <w:rPr>
          <w:spacing w:val="-4"/>
        </w:rPr>
        <w:t xml:space="preserve"> </w:t>
      </w:r>
      <w:proofErr w:type="gramStart"/>
      <w:r>
        <w:t>предусматриваемых</w:t>
      </w:r>
      <w:proofErr w:type="gramEnd"/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эти</w:t>
      </w:r>
    </w:p>
    <w:p w:rsidR="00CC4271" w:rsidRDefault="00A864BB" w:rsidP="00CC4271">
      <w:pPr>
        <w:pStyle w:val="a3"/>
        <w:ind w:right="844"/>
        <w:jc w:val="right"/>
      </w:pPr>
      <w:r>
        <w:t>Ц</w:t>
      </w:r>
      <w:r w:rsidR="00CC4271">
        <w:t>ели</w:t>
      </w:r>
    </w:p>
    <w:p w:rsidR="00A864BB" w:rsidRDefault="00A864BB" w:rsidP="00A864BB">
      <w:pPr>
        <w:pStyle w:val="a3"/>
        <w:ind w:right="732"/>
        <w:jc w:val="center"/>
      </w:pPr>
      <w:r>
        <w:t>Коэффициенты,</w:t>
      </w:r>
    </w:p>
    <w:p w:rsidR="00A864BB" w:rsidRDefault="00A864BB" w:rsidP="00A864BB">
      <w:pPr>
        <w:pStyle w:val="a3"/>
        <w:spacing w:before="1"/>
        <w:ind w:right="741"/>
        <w:jc w:val="center"/>
      </w:pPr>
      <w:r>
        <w:t>учитывающие</w:t>
      </w:r>
      <w:r>
        <w:rPr>
          <w:spacing w:val="-7"/>
        </w:rPr>
        <w:t xml:space="preserve"> </w:t>
      </w:r>
      <w:r>
        <w:t>дифференциацию</w:t>
      </w:r>
      <w:r>
        <w:rPr>
          <w:spacing w:val="-9"/>
        </w:rPr>
        <w:t xml:space="preserve"> </w:t>
      </w:r>
      <w:r>
        <w:t>стоимости</w:t>
      </w:r>
      <w:r>
        <w:rPr>
          <w:spacing w:val="-7"/>
        </w:rPr>
        <w:t xml:space="preserve"> </w:t>
      </w:r>
      <w:r>
        <w:t>капитального</w:t>
      </w:r>
      <w:r>
        <w:rPr>
          <w:spacing w:val="-8"/>
        </w:rPr>
        <w:t xml:space="preserve"> </w:t>
      </w:r>
      <w:r>
        <w:t>ремонта,</w:t>
      </w:r>
      <w:r>
        <w:rPr>
          <w:spacing w:val="-5"/>
        </w:rPr>
        <w:t xml:space="preserve"> </w:t>
      </w:r>
      <w:r>
        <w:t>ремонта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gramStart"/>
      <w:r>
        <w:t>содержания</w:t>
      </w:r>
      <w:proofErr w:type="gramEnd"/>
      <w:r>
        <w:t xml:space="preserve"> автомобильных</w:t>
      </w:r>
      <w:r>
        <w:rPr>
          <w:spacing w:val="-4"/>
        </w:rPr>
        <w:t xml:space="preserve"> </w:t>
      </w:r>
      <w:r>
        <w:t>дорог</w:t>
      </w:r>
      <w:r>
        <w:rPr>
          <w:spacing w:val="5"/>
        </w:rPr>
        <w:t xml:space="preserve"> </w:t>
      </w:r>
      <w:r>
        <w:t>местного</w:t>
      </w:r>
      <w:r>
        <w:rPr>
          <w:spacing w:val="2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категориям</w:t>
      </w:r>
    </w:p>
    <w:p w:rsidR="00A864BB" w:rsidRDefault="00A864BB" w:rsidP="00A864BB">
      <w:pPr>
        <w:pStyle w:val="a3"/>
        <w:rPr>
          <w:sz w:val="20"/>
        </w:rPr>
      </w:pPr>
    </w:p>
    <w:p w:rsidR="00A864BB" w:rsidRDefault="00A864BB" w:rsidP="00A864BB">
      <w:pPr>
        <w:pStyle w:val="a3"/>
        <w:rPr>
          <w:sz w:val="20"/>
        </w:rPr>
      </w:pPr>
    </w:p>
    <w:p w:rsidR="00A864BB" w:rsidRDefault="00A864BB" w:rsidP="00A864BB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2"/>
        <w:gridCol w:w="980"/>
        <w:gridCol w:w="980"/>
        <w:gridCol w:w="984"/>
        <w:gridCol w:w="980"/>
        <w:gridCol w:w="980"/>
        <w:gridCol w:w="980"/>
        <w:gridCol w:w="543"/>
      </w:tblGrid>
      <w:tr w:rsidR="00A864BB" w:rsidTr="000F0228">
        <w:trPr>
          <w:trHeight w:val="321"/>
        </w:trPr>
        <w:tc>
          <w:tcPr>
            <w:tcW w:w="3362" w:type="dxa"/>
            <w:vMerge w:val="restart"/>
          </w:tcPr>
          <w:p w:rsidR="00A864BB" w:rsidRDefault="00A864BB" w:rsidP="000F022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6427" w:type="dxa"/>
            <w:gridSpan w:val="7"/>
          </w:tcPr>
          <w:p w:rsidR="00A864BB" w:rsidRDefault="00A864BB" w:rsidP="000F02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Категории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автомобильных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</w:p>
        </w:tc>
      </w:tr>
      <w:tr w:rsidR="00A864BB" w:rsidTr="000F0228">
        <w:trPr>
          <w:trHeight w:val="321"/>
        </w:trPr>
        <w:tc>
          <w:tcPr>
            <w:tcW w:w="3362" w:type="dxa"/>
            <w:vMerge/>
            <w:tcBorders>
              <w:top w:val="nil"/>
            </w:tcBorders>
          </w:tcPr>
          <w:p w:rsidR="00A864BB" w:rsidRDefault="00A864BB" w:rsidP="000F022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A864BB" w:rsidRDefault="00A864BB" w:rsidP="000F022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IA</w:t>
            </w:r>
          </w:p>
        </w:tc>
        <w:tc>
          <w:tcPr>
            <w:tcW w:w="980" w:type="dxa"/>
          </w:tcPr>
          <w:p w:rsidR="00A864BB" w:rsidRDefault="00A864BB" w:rsidP="000F0228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I</w:t>
            </w:r>
            <w:proofErr w:type="gramEnd"/>
            <w:r>
              <w:rPr>
                <w:sz w:val="28"/>
              </w:rPr>
              <w:t>Б</w:t>
            </w:r>
          </w:p>
        </w:tc>
        <w:tc>
          <w:tcPr>
            <w:tcW w:w="984" w:type="dxa"/>
          </w:tcPr>
          <w:p w:rsidR="00A864BB" w:rsidRDefault="00A864BB" w:rsidP="000F022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IB</w:t>
            </w:r>
          </w:p>
        </w:tc>
        <w:tc>
          <w:tcPr>
            <w:tcW w:w="980" w:type="dxa"/>
          </w:tcPr>
          <w:p w:rsidR="00A864BB" w:rsidRDefault="00A864BB" w:rsidP="000F0228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980" w:type="dxa"/>
          </w:tcPr>
          <w:p w:rsidR="00A864BB" w:rsidRDefault="00A864BB" w:rsidP="000F022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980" w:type="dxa"/>
          </w:tcPr>
          <w:p w:rsidR="00A864BB" w:rsidRDefault="00A864BB" w:rsidP="000F022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543" w:type="dxa"/>
          </w:tcPr>
          <w:p w:rsidR="00A864BB" w:rsidRDefault="00A864BB" w:rsidP="000F022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>V</w:t>
            </w:r>
          </w:p>
        </w:tc>
      </w:tr>
      <w:tr w:rsidR="00A864BB" w:rsidTr="000F0228">
        <w:trPr>
          <w:trHeight w:val="321"/>
        </w:trPr>
        <w:tc>
          <w:tcPr>
            <w:tcW w:w="3362" w:type="dxa"/>
          </w:tcPr>
          <w:p w:rsidR="00A864BB" w:rsidRDefault="00A864BB" w:rsidP="000F022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980" w:type="dxa"/>
          </w:tcPr>
          <w:p w:rsidR="00A864BB" w:rsidRDefault="00A864BB" w:rsidP="000F02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5,94</w:t>
            </w:r>
          </w:p>
        </w:tc>
        <w:tc>
          <w:tcPr>
            <w:tcW w:w="980" w:type="dxa"/>
          </w:tcPr>
          <w:p w:rsidR="00A864BB" w:rsidRDefault="00A864BB" w:rsidP="000F02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5,68</w:t>
            </w:r>
          </w:p>
        </w:tc>
        <w:tc>
          <w:tcPr>
            <w:tcW w:w="984" w:type="dxa"/>
          </w:tcPr>
          <w:p w:rsidR="00A864BB" w:rsidRDefault="00A864BB" w:rsidP="000F02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5,32</w:t>
            </w:r>
          </w:p>
        </w:tc>
        <w:tc>
          <w:tcPr>
            <w:tcW w:w="980" w:type="dxa"/>
          </w:tcPr>
          <w:p w:rsidR="00A864BB" w:rsidRDefault="00A864BB" w:rsidP="000F0228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2,55</w:t>
            </w:r>
          </w:p>
        </w:tc>
        <w:tc>
          <w:tcPr>
            <w:tcW w:w="980" w:type="dxa"/>
          </w:tcPr>
          <w:p w:rsidR="00A864BB" w:rsidRDefault="00A864BB" w:rsidP="000F02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1,51</w:t>
            </w:r>
          </w:p>
        </w:tc>
        <w:tc>
          <w:tcPr>
            <w:tcW w:w="980" w:type="dxa"/>
          </w:tcPr>
          <w:p w:rsidR="00A864BB" w:rsidRDefault="00A864BB" w:rsidP="000F02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1,15</w:t>
            </w:r>
          </w:p>
        </w:tc>
        <w:tc>
          <w:tcPr>
            <w:tcW w:w="543" w:type="dxa"/>
          </w:tcPr>
          <w:p w:rsidR="00A864BB" w:rsidRDefault="00A864BB" w:rsidP="000F0228">
            <w:pPr>
              <w:pStyle w:val="TableParagraph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A864BB" w:rsidTr="000F0228">
        <w:trPr>
          <w:trHeight w:val="321"/>
        </w:trPr>
        <w:tc>
          <w:tcPr>
            <w:tcW w:w="3362" w:type="dxa"/>
          </w:tcPr>
          <w:p w:rsidR="00A864BB" w:rsidRDefault="00A864BB" w:rsidP="000F022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Ремонт</w:t>
            </w:r>
          </w:p>
        </w:tc>
        <w:tc>
          <w:tcPr>
            <w:tcW w:w="980" w:type="dxa"/>
          </w:tcPr>
          <w:p w:rsidR="00A864BB" w:rsidRDefault="00A864BB" w:rsidP="000F02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9,98</w:t>
            </w:r>
          </w:p>
        </w:tc>
        <w:tc>
          <w:tcPr>
            <w:tcW w:w="980" w:type="dxa"/>
          </w:tcPr>
          <w:p w:rsidR="00A864BB" w:rsidRDefault="00A864BB" w:rsidP="000F02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9,58</w:t>
            </w:r>
          </w:p>
        </w:tc>
        <w:tc>
          <w:tcPr>
            <w:tcW w:w="984" w:type="dxa"/>
          </w:tcPr>
          <w:p w:rsidR="00A864BB" w:rsidRDefault="00A864BB" w:rsidP="000F02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9,51</w:t>
            </w:r>
          </w:p>
        </w:tc>
        <w:tc>
          <w:tcPr>
            <w:tcW w:w="980" w:type="dxa"/>
          </w:tcPr>
          <w:p w:rsidR="00A864BB" w:rsidRDefault="00A864BB" w:rsidP="000F0228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5,54</w:t>
            </w:r>
          </w:p>
        </w:tc>
        <w:tc>
          <w:tcPr>
            <w:tcW w:w="980" w:type="dxa"/>
          </w:tcPr>
          <w:p w:rsidR="00A864BB" w:rsidRDefault="00A864BB" w:rsidP="000F02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980" w:type="dxa"/>
          </w:tcPr>
          <w:p w:rsidR="00A864BB" w:rsidRDefault="00A864BB" w:rsidP="000F02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w="543" w:type="dxa"/>
          </w:tcPr>
          <w:p w:rsidR="00A864BB" w:rsidRDefault="00A864BB" w:rsidP="000F0228">
            <w:pPr>
              <w:pStyle w:val="TableParagraph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A864BB" w:rsidTr="000F0228">
        <w:trPr>
          <w:trHeight w:val="321"/>
        </w:trPr>
        <w:tc>
          <w:tcPr>
            <w:tcW w:w="3362" w:type="dxa"/>
          </w:tcPr>
          <w:p w:rsidR="00A864BB" w:rsidRDefault="00A864BB" w:rsidP="000F022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Капитальный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</w:p>
        </w:tc>
        <w:tc>
          <w:tcPr>
            <w:tcW w:w="980" w:type="dxa"/>
          </w:tcPr>
          <w:p w:rsidR="00A864BB" w:rsidRDefault="00A864BB" w:rsidP="000F02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10,52</w:t>
            </w:r>
          </w:p>
        </w:tc>
        <w:tc>
          <w:tcPr>
            <w:tcW w:w="980" w:type="dxa"/>
          </w:tcPr>
          <w:p w:rsidR="00A864BB" w:rsidRDefault="00A864BB" w:rsidP="000F02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9,97</w:t>
            </w:r>
          </w:p>
        </w:tc>
        <w:tc>
          <w:tcPr>
            <w:tcW w:w="984" w:type="dxa"/>
          </w:tcPr>
          <w:p w:rsidR="00A864BB" w:rsidRDefault="00A864BB" w:rsidP="000F02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9,84</w:t>
            </w:r>
          </w:p>
        </w:tc>
        <w:tc>
          <w:tcPr>
            <w:tcW w:w="980" w:type="dxa"/>
          </w:tcPr>
          <w:p w:rsidR="00A864BB" w:rsidRDefault="00A864BB" w:rsidP="000F0228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5,58</w:t>
            </w:r>
          </w:p>
        </w:tc>
        <w:tc>
          <w:tcPr>
            <w:tcW w:w="980" w:type="dxa"/>
          </w:tcPr>
          <w:p w:rsidR="00A864BB" w:rsidRDefault="00A864BB" w:rsidP="000F02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980" w:type="dxa"/>
          </w:tcPr>
          <w:p w:rsidR="00A864BB" w:rsidRDefault="00A864BB" w:rsidP="000F02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2,49</w:t>
            </w:r>
          </w:p>
        </w:tc>
        <w:tc>
          <w:tcPr>
            <w:tcW w:w="543" w:type="dxa"/>
          </w:tcPr>
          <w:p w:rsidR="00A864BB" w:rsidRDefault="00A864BB" w:rsidP="000F0228">
            <w:pPr>
              <w:pStyle w:val="TableParagraph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A864BB" w:rsidRDefault="00A864BB" w:rsidP="00A864BB">
      <w:pPr>
        <w:pStyle w:val="a3"/>
        <w:rPr>
          <w:sz w:val="20"/>
        </w:rPr>
      </w:pPr>
    </w:p>
    <w:p w:rsidR="00A864BB" w:rsidRDefault="00A864BB" w:rsidP="00CC4271">
      <w:pPr>
        <w:pStyle w:val="a3"/>
        <w:ind w:right="844"/>
        <w:jc w:val="right"/>
      </w:pPr>
    </w:p>
    <w:p w:rsidR="00CC4271" w:rsidRDefault="00CC4271">
      <w:pPr>
        <w:jc w:val="right"/>
        <w:sectPr w:rsidR="00CC4271">
          <w:pgSz w:w="11910" w:h="16840"/>
          <w:pgMar w:top="1580" w:right="0" w:bottom="280" w:left="1580" w:header="720" w:footer="720" w:gutter="0"/>
          <w:cols w:space="720"/>
        </w:sectPr>
      </w:pPr>
    </w:p>
    <w:p w:rsidR="00634829" w:rsidRDefault="00634829">
      <w:pPr>
        <w:pStyle w:val="a3"/>
        <w:rPr>
          <w:sz w:val="20"/>
        </w:rPr>
      </w:pPr>
    </w:p>
    <w:p w:rsidR="00634829" w:rsidRDefault="00634829">
      <w:pPr>
        <w:pStyle w:val="a3"/>
        <w:rPr>
          <w:sz w:val="20"/>
        </w:rPr>
      </w:pPr>
    </w:p>
    <w:p w:rsidR="00634829" w:rsidRDefault="007D0A33">
      <w:pPr>
        <w:pStyle w:val="a3"/>
        <w:tabs>
          <w:tab w:val="left" w:pos="2227"/>
          <w:tab w:val="left" w:pos="3581"/>
        </w:tabs>
        <w:spacing w:before="216"/>
        <w:ind w:left="297" w:right="845" w:firstLine="7183"/>
        <w:jc w:val="right"/>
      </w:pPr>
      <w:bookmarkStart w:id="2" w:name="_bookmark1"/>
      <w:bookmarkEnd w:id="2"/>
      <w:r>
        <w:t>Приложение N 2</w:t>
      </w:r>
      <w:r>
        <w:rPr>
          <w:spacing w:val="-67"/>
        </w:rPr>
        <w:t xml:space="preserve"> </w:t>
      </w:r>
      <w:r>
        <w:t xml:space="preserve">к </w:t>
      </w:r>
      <w:r>
        <w:rPr>
          <w:b/>
        </w:rPr>
        <w:t xml:space="preserve">Правилам </w:t>
      </w:r>
      <w:r>
        <w:t>расчета финансовых затрат на капитальный ремонт и ремонт</w:t>
      </w:r>
      <w:r>
        <w:rPr>
          <w:spacing w:val="1"/>
        </w:rPr>
        <w:t xml:space="preserve"> </w:t>
      </w:r>
      <w:r>
        <w:t xml:space="preserve">автомобильных дорог общего пользования местного значения </w:t>
      </w:r>
      <w:r w:rsidR="00A864BB">
        <w:t xml:space="preserve">Новотартасского </w:t>
      </w:r>
      <w:r>
        <w:rPr>
          <w:spacing w:val="-67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 w:rsidR="00A864BB">
        <w:t>Венгеровского</w:t>
      </w:r>
      <w:r>
        <w:tab/>
        <w:t>района Новосибирской области при определении</w:t>
      </w:r>
      <w:r>
        <w:rPr>
          <w:spacing w:val="-67"/>
        </w:rPr>
        <w:t xml:space="preserve"> </w:t>
      </w:r>
      <w:r>
        <w:t>размера</w:t>
      </w:r>
      <w:r>
        <w:rPr>
          <w:spacing w:val="-1"/>
        </w:rPr>
        <w:t xml:space="preserve"> </w:t>
      </w:r>
      <w:r>
        <w:t>ассигнований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бюджета</w:t>
      </w:r>
      <w:r>
        <w:rPr>
          <w:spacing w:val="8"/>
        </w:rPr>
        <w:t xml:space="preserve"> </w:t>
      </w:r>
      <w:r w:rsidR="00A864BB">
        <w:t>Новотартасского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 w:rsidR="00A864BB">
        <w:t>Венгеровского</w:t>
      </w:r>
      <w:r>
        <w:tab/>
        <w:t>района</w:t>
      </w:r>
      <w:r>
        <w:rPr>
          <w:spacing w:val="-4"/>
        </w:rPr>
        <w:t xml:space="preserve"> </w:t>
      </w:r>
      <w:r>
        <w:t>Новосибирской</w:t>
      </w:r>
      <w:r>
        <w:rPr>
          <w:spacing w:val="-5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предусматриваемых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эти</w:t>
      </w:r>
    </w:p>
    <w:p w:rsidR="00634829" w:rsidRDefault="007D0A33">
      <w:pPr>
        <w:pStyle w:val="a3"/>
        <w:spacing w:before="3"/>
        <w:ind w:right="844"/>
        <w:jc w:val="right"/>
      </w:pPr>
      <w:r>
        <w:t>цели</w:t>
      </w:r>
    </w:p>
    <w:p w:rsidR="00634829" w:rsidRDefault="007D0A33">
      <w:pPr>
        <w:pStyle w:val="a3"/>
        <w:spacing w:line="322" w:lineRule="exact"/>
        <w:ind w:right="730"/>
        <w:jc w:val="center"/>
      </w:pPr>
      <w:r>
        <w:t>Коэффициенты,</w:t>
      </w:r>
    </w:p>
    <w:p w:rsidR="00634829" w:rsidRDefault="007D0A33">
      <w:pPr>
        <w:pStyle w:val="a3"/>
        <w:ind w:left="153" w:right="894"/>
        <w:jc w:val="center"/>
      </w:pPr>
      <w:r>
        <w:t>учитывающие</w:t>
      </w:r>
      <w:r>
        <w:rPr>
          <w:spacing w:val="-7"/>
        </w:rPr>
        <w:t xml:space="preserve"> </w:t>
      </w:r>
      <w:r>
        <w:t>дифференциацию</w:t>
      </w:r>
      <w:r>
        <w:rPr>
          <w:spacing w:val="-9"/>
        </w:rPr>
        <w:t xml:space="preserve"> </w:t>
      </w:r>
      <w:r>
        <w:t>стоимости</w:t>
      </w:r>
      <w:r>
        <w:rPr>
          <w:spacing w:val="-7"/>
        </w:rPr>
        <w:t xml:space="preserve"> </w:t>
      </w:r>
      <w:r>
        <w:t>капитального</w:t>
      </w:r>
      <w:r>
        <w:rPr>
          <w:spacing w:val="-8"/>
        </w:rPr>
        <w:t xml:space="preserve"> </w:t>
      </w:r>
      <w:r>
        <w:t>ремонта,</w:t>
      </w:r>
      <w:r>
        <w:rPr>
          <w:spacing w:val="-5"/>
        </w:rPr>
        <w:t xml:space="preserve"> </w:t>
      </w:r>
      <w:r>
        <w:t>ремонта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gramStart"/>
      <w:r>
        <w:t>содержания</w:t>
      </w:r>
      <w:proofErr w:type="gramEnd"/>
      <w:r>
        <w:t xml:space="preserve"> автомобильных местного значения по количеству полос</w:t>
      </w:r>
      <w:r>
        <w:rPr>
          <w:spacing w:val="1"/>
        </w:rPr>
        <w:t xml:space="preserve"> </w:t>
      </w:r>
      <w:r>
        <w:t>движения</w:t>
      </w:r>
    </w:p>
    <w:p w:rsidR="00634829" w:rsidRDefault="00634829">
      <w:pPr>
        <w:pStyle w:val="a3"/>
        <w:rPr>
          <w:sz w:val="20"/>
        </w:rPr>
      </w:pPr>
    </w:p>
    <w:p w:rsidR="00634829" w:rsidRDefault="00634829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13"/>
        <w:gridCol w:w="711"/>
        <w:gridCol w:w="946"/>
        <w:gridCol w:w="697"/>
        <w:gridCol w:w="701"/>
        <w:gridCol w:w="701"/>
        <w:gridCol w:w="701"/>
        <w:gridCol w:w="307"/>
        <w:gridCol w:w="392"/>
        <w:gridCol w:w="700"/>
        <w:gridCol w:w="695"/>
        <w:gridCol w:w="537"/>
        <w:gridCol w:w="839"/>
      </w:tblGrid>
      <w:tr w:rsidR="00634829">
        <w:trPr>
          <w:trHeight w:val="643"/>
        </w:trPr>
        <w:tc>
          <w:tcPr>
            <w:tcW w:w="2127" w:type="dxa"/>
            <w:gridSpan w:val="2"/>
            <w:vMerge w:val="restart"/>
          </w:tcPr>
          <w:p w:rsidR="00634829" w:rsidRDefault="007D0A3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1657" w:type="dxa"/>
            <w:gridSpan w:val="2"/>
            <w:tcBorders>
              <w:right w:val="nil"/>
            </w:tcBorders>
          </w:tcPr>
          <w:p w:rsidR="00634829" w:rsidRDefault="007D0A3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Категории</w:t>
            </w:r>
          </w:p>
          <w:p w:rsidR="00634829" w:rsidRDefault="007D0A3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движения</w:t>
            </w:r>
            <w:hyperlink w:anchor="_bookmark2" w:history="1">
              <w:r>
                <w:rPr>
                  <w:sz w:val="28"/>
                </w:rPr>
                <w:t>**</w:t>
              </w:r>
            </w:hyperlink>
          </w:p>
        </w:tc>
        <w:tc>
          <w:tcPr>
            <w:tcW w:w="2099" w:type="dxa"/>
            <w:gridSpan w:val="3"/>
            <w:tcBorders>
              <w:left w:val="nil"/>
              <w:right w:val="nil"/>
            </w:tcBorders>
          </w:tcPr>
          <w:p w:rsidR="00634829" w:rsidRDefault="007D0A33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</w:p>
        </w:tc>
        <w:tc>
          <w:tcPr>
            <w:tcW w:w="1008" w:type="dxa"/>
            <w:gridSpan w:val="2"/>
            <w:tcBorders>
              <w:left w:val="nil"/>
              <w:right w:val="nil"/>
            </w:tcBorders>
          </w:tcPr>
          <w:p w:rsidR="00634829" w:rsidRDefault="007D0A33">
            <w:pPr>
              <w:pStyle w:val="TableParagraph"/>
              <w:spacing w:line="315" w:lineRule="exact"/>
              <w:ind w:left="162"/>
              <w:rPr>
                <w:sz w:val="28"/>
              </w:rPr>
            </w:pPr>
            <w:r>
              <w:rPr>
                <w:sz w:val="28"/>
              </w:rPr>
              <w:t>дорог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634829" w:rsidRDefault="007D0A33"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  <w:tc>
          <w:tcPr>
            <w:tcW w:w="1932" w:type="dxa"/>
            <w:gridSpan w:val="3"/>
            <w:tcBorders>
              <w:left w:val="nil"/>
              <w:right w:val="nil"/>
            </w:tcBorders>
          </w:tcPr>
          <w:p w:rsidR="00634829" w:rsidRDefault="007D0A33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839" w:type="dxa"/>
            <w:tcBorders>
              <w:left w:val="nil"/>
            </w:tcBorders>
          </w:tcPr>
          <w:p w:rsidR="00634829" w:rsidRDefault="007D0A33">
            <w:pPr>
              <w:pStyle w:val="TableParagraph"/>
              <w:spacing w:line="315" w:lineRule="exact"/>
              <w:ind w:left="39"/>
              <w:rPr>
                <w:sz w:val="28"/>
              </w:rPr>
            </w:pPr>
            <w:r>
              <w:rPr>
                <w:sz w:val="28"/>
              </w:rPr>
              <w:t>полос</w:t>
            </w:r>
          </w:p>
        </w:tc>
      </w:tr>
      <w:tr w:rsidR="00634829">
        <w:trPr>
          <w:trHeight w:val="321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634829" w:rsidRDefault="00634829"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  <w:gridSpan w:val="3"/>
          </w:tcPr>
          <w:p w:rsidR="00634829" w:rsidRDefault="007D0A3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IA</w:t>
            </w:r>
          </w:p>
        </w:tc>
        <w:tc>
          <w:tcPr>
            <w:tcW w:w="2103" w:type="dxa"/>
            <w:gridSpan w:val="3"/>
          </w:tcPr>
          <w:p w:rsidR="00634829" w:rsidRDefault="007D0A33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I</w:t>
            </w:r>
            <w:proofErr w:type="gramEnd"/>
            <w:r>
              <w:rPr>
                <w:sz w:val="28"/>
              </w:rPr>
              <w:t>Б</w:t>
            </w:r>
          </w:p>
        </w:tc>
        <w:tc>
          <w:tcPr>
            <w:tcW w:w="2094" w:type="dxa"/>
            <w:gridSpan w:val="4"/>
          </w:tcPr>
          <w:p w:rsidR="00634829" w:rsidRDefault="007D0A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IB</w:t>
            </w:r>
          </w:p>
        </w:tc>
        <w:tc>
          <w:tcPr>
            <w:tcW w:w="1376" w:type="dxa"/>
            <w:gridSpan w:val="2"/>
          </w:tcPr>
          <w:p w:rsidR="00634829" w:rsidRDefault="007D0A33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</w:tr>
      <w:tr w:rsidR="00634829">
        <w:trPr>
          <w:trHeight w:val="325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634829" w:rsidRDefault="0063482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634829" w:rsidRDefault="007D0A33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946" w:type="dxa"/>
          </w:tcPr>
          <w:p w:rsidR="00634829" w:rsidRDefault="007D0A33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697" w:type="dxa"/>
          </w:tcPr>
          <w:p w:rsidR="00634829" w:rsidRDefault="007D0A33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701" w:type="dxa"/>
          </w:tcPr>
          <w:p w:rsidR="00634829" w:rsidRDefault="007D0A3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701" w:type="dxa"/>
          </w:tcPr>
          <w:p w:rsidR="00634829" w:rsidRDefault="007D0A3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701" w:type="dxa"/>
          </w:tcPr>
          <w:p w:rsidR="00634829" w:rsidRDefault="007D0A3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99" w:type="dxa"/>
            <w:gridSpan w:val="2"/>
          </w:tcPr>
          <w:p w:rsidR="00634829" w:rsidRDefault="007D0A3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700" w:type="dxa"/>
          </w:tcPr>
          <w:p w:rsidR="00634829" w:rsidRDefault="007D0A33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695" w:type="dxa"/>
          </w:tcPr>
          <w:p w:rsidR="00634829" w:rsidRDefault="007D0A33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37" w:type="dxa"/>
          </w:tcPr>
          <w:p w:rsidR="00634829" w:rsidRDefault="007D0A33">
            <w:pPr>
              <w:pStyle w:val="TableParagraph"/>
              <w:spacing w:line="306" w:lineRule="exact"/>
              <w:ind w:left="0" w:right="15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39" w:type="dxa"/>
          </w:tcPr>
          <w:p w:rsidR="00634829" w:rsidRDefault="007D0A33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34829">
        <w:trPr>
          <w:trHeight w:val="321"/>
        </w:trPr>
        <w:tc>
          <w:tcPr>
            <w:tcW w:w="2127" w:type="dxa"/>
            <w:gridSpan w:val="2"/>
            <w:tcBorders>
              <w:bottom w:val="nil"/>
            </w:tcBorders>
          </w:tcPr>
          <w:p w:rsidR="00634829" w:rsidRDefault="007D0A3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711" w:type="dxa"/>
            <w:tcBorders>
              <w:bottom w:val="nil"/>
            </w:tcBorders>
          </w:tcPr>
          <w:p w:rsidR="00634829" w:rsidRDefault="007D0A3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1,49</w:t>
            </w:r>
          </w:p>
        </w:tc>
        <w:tc>
          <w:tcPr>
            <w:tcW w:w="946" w:type="dxa"/>
            <w:tcBorders>
              <w:bottom w:val="nil"/>
            </w:tcBorders>
          </w:tcPr>
          <w:p w:rsidR="00634829" w:rsidRDefault="007D0A3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1,23</w:t>
            </w:r>
          </w:p>
        </w:tc>
        <w:tc>
          <w:tcPr>
            <w:tcW w:w="697" w:type="dxa"/>
            <w:tcBorders>
              <w:bottom w:val="nil"/>
            </w:tcBorders>
          </w:tcPr>
          <w:p w:rsidR="00634829" w:rsidRDefault="007D0A3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701" w:type="dxa"/>
            <w:tcBorders>
              <w:bottom w:val="nil"/>
            </w:tcBorders>
          </w:tcPr>
          <w:p w:rsidR="00634829" w:rsidRDefault="007D0A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701" w:type="dxa"/>
            <w:tcBorders>
              <w:bottom w:val="nil"/>
            </w:tcBorders>
          </w:tcPr>
          <w:p w:rsidR="00634829" w:rsidRDefault="007D0A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701" w:type="dxa"/>
            <w:tcBorders>
              <w:bottom w:val="nil"/>
            </w:tcBorders>
          </w:tcPr>
          <w:p w:rsidR="00634829" w:rsidRDefault="007D0A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699" w:type="dxa"/>
            <w:gridSpan w:val="2"/>
            <w:tcBorders>
              <w:bottom w:val="nil"/>
            </w:tcBorders>
          </w:tcPr>
          <w:p w:rsidR="00634829" w:rsidRDefault="007D0A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700" w:type="dxa"/>
            <w:tcBorders>
              <w:bottom w:val="nil"/>
            </w:tcBorders>
          </w:tcPr>
          <w:p w:rsidR="00634829" w:rsidRDefault="007D0A33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695" w:type="dxa"/>
            <w:tcBorders>
              <w:bottom w:val="nil"/>
            </w:tcBorders>
          </w:tcPr>
          <w:p w:rsidR="00634829" w:rsidRDefault="007D0A3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537" w:type="dxa"/>
            <w:tcBorders>
              <w:bottom w:val="nil"/>
            </w:tcBorders>
          </w:tcPr>
          <w:p w:rsidR="00634829" w:rsidRDefault="007D0A33">
            <w:pPr>
              <w:pStyle w:val="TableParagraph"/>
              <w:ind w:left="24" w:right="112"/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</w:p>
        </w:tc>
        <w:tc>
          <w:tcPr>
            <w:tcW w:w="839" w:type="dxa"/>
            <w:tcBorders>
              <w:bottom w:val="nil"/>
            </w:tcBorders>
          </w:tcPr>
          <w:p w:rsidR="00634829" w:rsidRDefault="007D0A3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0,98</w:t>
            </w:r>
          </w:p>
        </w:tc>
      </w:tr>
      <w:tr w:rsidR="00634829">
        <w:trPr>
          <w:trHeight w:val="321"/>
        </w:trPr>
        <w:tc>
          <w:tcPr>
            <w:tcW w:w="2127" w:type="dxa"/>
            <w:gridSpan w:val="2"/>
            <w:tcBorders>
              <w:top w:val="nil"/>
            </w:tcBorders>
          </w:tcPr>
          <w:p w:rsidR="00634829" w:rsidRDefault="006348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634829" w:rsidRDefault="006348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 w:rsidR="00634829" w:rsidRDefault="006348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634829" w:rsidRDefault="007D0A33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 w:rsidR="00634829" w:rsidRDefault="007D0A3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 w:rsidR="00634829" w:rsidRDefault="007D0A3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 w:rsidR="00634829" w:rsidRDefault="007D0A3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</w:tcPr>
          <w:p w:rsidR="00634829" w:rsidRDefault="007D0A3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00" w:type="dxa"/>
            <w:tcBorders>
              <w:top w:val="nil"/>
            </w:tcBorders>
          </w:tcPr>
          <w:p w:rsidR="00634829" w:rsidRDefault="006348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5" w:type="dxa"/>
            <w:tcBorders>
              <w:top w:val="nil"/>
            </w:tcBorders>
          </w:tcPr>
          <w:p w:rsidR="00634829" w:rsidRDefault="007D0A3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37" w:type="dxa"/>
            <w:tcBorders>
              <w:top w:val="nil"/>
            </w:tcBorders>
          </w:tcPr>
          <w:p w:rsidR="00634829" w:rsidRDefault="007D0A33">
            <w:pPr>
              <w:pStyle w:val="TableParagraph"/>
              <w:spacing w:line="302" w:lineRule="exact"/>
              <w:ind w:left="94" w:right="112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39" w:type="dxa"/>
            <w:tcBorders>
              <w:top w:val="nil"/>
            </w:tcBorders>
          </w:tcPr>
          <w:p w:rsidR="00634829" w:rsidRDefault="006348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4829">
        <w:trPr>
          <w:trHeight w:val="321"/>
        </w:trPr>
        <w:tc>
          <w:tcPr>
            <w:tcW w:w="2127" w:type="dxa"/>
            <w:gridSpan w:val="2"/>
            <w:tcBorders>
              <w:bottom w:val="nil"/>
            </w:tcBorders>
          </w:tcPr>
          <w:p w:rsidR="00634829" w:rsidRDefault="007D0A3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Капитальный</w:t>
            </w:r>
          </w:p>
        </w:tc>
        <w:tc>
          <w:tcPr>
            <w:tcW w:w="711" w:type="dxa"/>
            <w:tcBorders>
              <w:bottom w:val="nil"/>
            </w:tcBorders>
          </w:tcPr>
          <w:p w:rsidR="00634829" w:rsidRDefault="007D0A3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1,63</w:t>
            </w:r>
          </w:p>
        </w:tc>
        <w:tc>
          <w:tcPr>
            <w:tcW w:w="946" w:type="dxa"/>
            <w:tcBorders>
              <w:bottom w:val="nil"/>
            </w:tcBorders>
          </w:tcPr>
          <w:p w:rsidR="00634829" w:rsidRDefault="007D0A3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1,32</w:t>
            </w:r>
          </w:p>
        </w:tc>
        <w:tc>
          <w:tcPr>
            <w:tcW w:w="697" w:type="dxa"/>
            <w:tcBorders>
              <w:bottom w:val="nil"/>
            </w:tcBorders>
          </w:tcPr>
          <w:p w:rsidR="00634829" w:rsidRDefault="007D0A3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701" w:type="dxa"/>
            <w:tcBorders>
              <w:bottom w:val="nil"/>
            </w:tcBorders>
          </w:tcPr>
          <w:p w:rsidR="00634829" w:rsidRDefault="007D0A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701" w:type="dxa"/>
            <w:tcBorders>
              <w:bottom w:val="nil"/>
            </w:tcBorders>
          </w:tcPr>
          <w:p w:rsidR="00634829" w:rsidRDefault="007D0A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1,3</w:t>
            </w:r>
          </w:p>
        </w:tc>
        <w:tc>
          <w:tcPr>
            <w:tcW w:w="701" w:type="dxa"/>
            <w:tcBorders>
              <w:bottom w:val="nil"/>
            </w:tcBorders>
          </w:tcPr>
          <w:p w:rsidR="00634829" w:rsidRDefault="007D0A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699" w:type="dxa"/>
            <w:gridSpan w:val="2"/>
            <w:tcBorders>
              <w:bottom w:val="nil"/>
            </w:tcBorders>
          </w:tcPr>
          <w:p w:rsidR="00634829" w:rsidRDefault="007D0A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700" w:type="dxa"/>
            <w:tcBorders>
              <w:bottom w:val="nil"/>
            </w:tcBorders>
          </w:tcPr>
          <w:p w:rsidR="00634829" w:rsidRDefault="007D0A33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1,3</w:t>
            </w:r>
          </w:p>
        </w:tc>
        <w:tc>
          <w:tcPr>
            <w:tcW w:w="695" w:type="dxa"/>
            <w:tcBorders>
              <w:bottom w:val="nil"/>
            </w:tcBorders>
          </w:tcPr>
          <w:p w:rsidR="00634829" w:rsidRDefault="007D0A3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0,9</w:t>
            </w:r>
          </w:p>
        </w:tc>
        <w:tc>
          <w:tcPr>
            <w:tcW w:w="537" w:type="dxa"/>
            <w:tcBorders>
              <w:bottom w:val="nil"/>
            </w:tcBorders>
          </w:tcPr>
          <w:p w:rsidR="00634829" w:rsidRDefault="007D0A33">
            <w:pPr>
              <w:pStyle w:val="TableParagraph"/>
              <w:ind w:left="24" w:right="112"/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</w:p>
        </w:tc>
        <w:tc>
          <w:tcPr>
            <w:tcW w:w="839" w:type="dxa"/>
            <w:tcBorders>
              <w:bottom w:val="nil"/>
            </w:tcBorders>
          </w:tcPr>
          <w:p w:rsidR="00634829" w:rsidRDefault="007D0A3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0,98</w:t>
            </w:r>
          </w:p>
        </w:tc>
      </w:tr>
      <w:tr w:rsidR="00634829">
        <w:trPr>
          <w:trHeight w:val="321"/>
        </w:trPr>
        <w:tc>
          <w:tcPr>
            <w:tcW w:w="1414" w:type="dxa"/>
            <w:tcBorders>
              <w:top w:val="nil"/>
              <w:bottom w:val="nil"/>
              <w:right w:val="nil"/>
            </w:tcBorders>
          </w:tcPr>
          <w:p w:rsidR="00634829" w:rsidRDefault="007D0A33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ремонт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</w:tcBorders>
          </w:tcPr>
          <w:p w:rsidR="00634829" w:rsidRDefault="007D0A33">
            <w:pPr>
              <w:pStyle w:val="TableParagraph"/>
              <w:spacing w:line="302" w:lineRule="exact"/>
              <w:ind w:left="457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634829" w:rsidRDefault="006348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634829" w:rsidRDefault="006348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634829" w:rsidRDefault="007D0A33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634829" w:rsidRDefault="007D0A3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634829" w:rsidRDefault="007D0A3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634829" w:rsidRDefault="007D0A3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  <w:bottom w:val="nil"/>
            </w:tcBorders>
          </w:tcPr>
          <w:p w:rsidR="00634829" w:rsidRDefault="007D0A3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 w:rsidR="00634829" w:rsidRDefault="007D0A33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:rsidR="00634829" w:rsidRDefault="007D0A3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634829" w:rsidRDefault="007D0A33">
            <w:pPr>
              <w:pStyle w:val="TableParagraph"/>
              <w:spacing w:line="302" w:lineRule="exact"/>
              <w:ind w:left="94" w:right="112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:rsidR="00634829" w:rsidRDefault="006348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34829">
        <w:trPr>
          <w:trHeight w:val="321"/>
        </w:trPr>
        <w:tc>
          <w:tcPr>
            <w:tcW w:w="2127" w:type="dxa"/>
            <w:gridSpan w:val="2"/>
            <w:tcBorders>
              <w:top w:val="nil"/>
            </w:tcBorders>
          </w:tcPr>
          <w:p w:rsidR="00634829" w:rsidRDefault="007D0A33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ремонт</w:t>
            </w:r>
          </w:p>
        </w:tc>
        <w:tc>
          <w:tcPr>
            <w:tcW w:w="711" w:type="dxa"/>
            <w:tcBorders>
              <w:top w:val="nil"/>
            </w:tcBorders>
          </w:tcPr>
          <w:p w:rsidR="00634829" w:rsidRDefault="006348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 w:rsidR="00634829" w:rsidRDefault="006348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634829" w:rsidRDefault="006348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:rsidR="00634829" w:rsidRDefault="006348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:rsidR="00634829" w:rsidRDefault="006348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:rsidR="00634829" w:rsidRDefault="006348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nil"/>
            </w:tcBorders>
          </w:tcPr>
          <w:p w:rsidR="00634829" w:rsidRDefault="006348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0" w:type="dxa"/>
            <w:tcBorders>
              <w:top w:val="nil"/>
            </w:tcBorders>
          </w:tcPr>
          <w:p w:rsidR="00634829" w:rsidRDefault="006348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5" w:type="dxa"/>
            <w:tcBorders>
              <w:top w:val="nil"/>
            </w:tcBorders>
          </w:tcPr>
          <w:p w:rsidR="00634829" w:rsidRDefault="006348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7" w:type="dxa"/>
            <w:tcBorders>
              <w:top w:val="nil"/>
            </w:tcBorders>
          </w:tcPr>
          <w:p w:rsidR="00634829" w:rsidRDefault="006348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39" w:type="dxa"/>
            <w:tcBorders>
              <w:top w:val="nil"/>
            </w:tcBorders>
          </w:tcPr>
          <w:p w:rsidR="00634829" w:rsidRDefault="006348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634829" w:rsidRDefault="00634829">
      <w:pPr>
        <w:pStyle w:val="a3"/>
        <w:rPr>
          <w:sz w:val="30"/>
        </w:rPr>
      </w:pPr>
    </w:p>
    <w:p w:rsidR="00634829" w:rsidRDefault="007D0A33">
      <w:pPr>
        <w:pStyle w:val="a3"/>
        <w:spacing w:before="219" w:line="276" w:lineRule="auto"/>
        <w:ind w:left="119" w:right="847"/>
        <w:jc w:val="both"/>
      </w:pPr>
      <w:bookmarkStart w:id="3" w:name="_bookmark2"/>
      <w:bookmarkEnd w:id="3"/>
      <w:r>
        <w:t>** Количество полос движения для автомобильных дорог III-й, IV-й, V-й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отсутствует,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автомобильных</w:t>
      </w:r>
      <w:r>
        <w:rPr>
          <w:spacing w:val="-5"/>
        </w:rPr>
        <w:t xml:space="preserve"> </w:t>
      </w:r>
      <w:r>
        <w:t>дорог</w:t>
      </w:r>
      <w:r>
        <w:rPr>
          <w:spacing w:val="-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полосы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движения.</w:t>
      </w:r>
    </w:p>
    <w:p w:rsidR="00634829" w:rsidRDefault="00634829">
      <w:pPr>
        <w:spacing w:line="276" w:lineRule="auto"/>
        <w:jc w:val="both"/>
        <w:sectPr w:rsidR="00634829">
          <w:pgSz w:w="11910" w:h="16840"/>
          <w:pgMar w:top="1040" w:right="0" w:bottom="280" w:left="1580" w:header="720" w:footer="720" w:gutter="0"/>
          <w:cols w:space="720"/>
        </w:sectPr>
      </w:pPr>
    </w:p>
    <w:p w:rsidR="00634829" w:rsidRDefault="007D0A33">
      <w:pPr>
        <w:pStyle w:val="a3"/>
        <w:tabs>
          <w:tab w:val="left" w:pos="2227"/>
          <w:tab w:val="left" w:pos="3581"/>
        </w:tabs>
        <w:spacing w:before="67"/>
        <w:ind w:left="297" w:right="845" w:firstLine="7183"/>
        <w:jc w:val="right"/>
      </w:pPr>
      <w:bookmarkStart w:id="4" w:name="_bookmark3"/>
      <w:bookmarkEnd w:id="4"/>
      <w:r>
        <w:lastRenderedPageBreak/>
        <w:t>Приложение N 3</w:t>
      </w:r>
      <w:r>
        <w:rPr>
          <w:spacing w:val="-67"/>
        </w:rPr>
        <w:t xml:space="preserve"> </w:t>
      </w:r>
      <w:r>
        <w:t xml:space="preserve">к </w:t>
      </w:r>
      <w:r>
        <w:rPr>
          <w:b/>
        </w:rPr>
        <w:t xml:space="preserve">Правилам </w:t>
      </w:r>
      <w:r>
        <w:t>расчета финансовых затрат на капитальный ремонт и ремонт</w:t>
      </w:r>
      <w:r>
        <w:rPr>
          <w:spacing w:val="1"/>
        </w:rPr>
        <w:t xml:space="preserve"> </w:t>
      </w:r>
      <w:r>
        <w:t xml:space="preserve">автомобильных дорог общего пользования местного значения </w:t>
      </w:r>
      <w:r w:rsidR="00A864BB">
        <w:t xml:space="preserve">Новотартасского </w:t>
      </w:r>
      <w:r>
        <w:t>сельсовета</w:t>
      </w:r>
      <w:r>
        <w:rPr>
          <w:spacing w:val="1"/>
        </w:rPr>
        <w:t xml:space="preserve"> </w:t>
      </w:r>
      <w:r w:rsidR="00A864BB">
        <w:t>Венгеровского</w:t>
      </w:r>
      <w:r>
        <w:tab/>
        <w:t>района Новосибирской области при определении</w:t>
      </w:r>
      <w:r>
        <w:rPr>
          <w:spacing w:val="-67"/>
        </w:rPr>
        <w:t xml:space="preserve"> </w:t>
      </w:r>
      <w:r>
        <w:t>размера</w:t>
      </w:r>
      <w:r>
        <w:rPr>
          <w:spacing w:val="-1"/>
        </w:rPr>
        <w:t xml:space="preserve"> </w:t>
      </w:r>
      <w:r>
        <w:t>ассигнований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бюджета</w:t>
      </w:r>
      <w:r>
        <w:rPr>
          <w:spacing w:val="8"/>
        </w:rPr>
        <w:t xml:space="preserve"> </w:t>
      </w:r>
      <w:r w:rsidR="00A864BB">
        <w:t>Новотартасског</w:t>
      </w:r>
      <w:r>
        <w:t>о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 w:rsidR="00A864BB">
        <w:t>Венгеровского</w:t>
      </w:r>
      <w:r>
        <w:tab/>
        <w:t>района</w:t>
      </w:r>
      <w:r>
        <w:rPr>
          <w:spacing w:val="-4"/>
        </w:rPr>
        <w:t xml:space="preserve"> </w:t>
      </w:r>
      <w:r>
        <w:t>Новосибирской</w:t>
      </w:r>
      <w:r>
        <w:rPr>
          <w:spacing w:val="-5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предусматриваемых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эти</w:t>
      </w:r>
    </w:p>
    <w:p w:rsidR="00634829" w:rsidRDefault="007D0A33">
      <w:pPr>
        <w:pStyle w:val="a3"/>
        <w:spacing w:before="4"/>
        <w:ind w:right="844"/>
        <w:jc w:val="right"/>
      </w:pPr>
      <w:r>
        <w:t>цели</w:t>
      </w:r>
    </w:p>
    <w:p w:rsidR="00634829" w:rsidRDefault="00634829">
      <w:pPr>
        <w:pStyle w:val="a3"/>
        <w:spacing w:before="8"/>
        <w:rPr>
          <w:sz w:val="13"/>
        </w:rPr>
      </w:pPr>
    </w:p>
    <w:p w:rsidR="00634829" w:rsidRDefault="007D0A33">
      <w:pPr>
        <w:spacing w:before="87"/>
        <w:ind w:right="732"/>
        <w:jc w:val="center"/>
        <w:rPr>
          <w:b/>
          <w:sz w:val="28"/>
        </w:rPr>
      </w:pPr>
      <w:bookmarkStart w:id="5" w:name="Коэффициенты,_учитывающие_дифференциацию"/>
      <w:bookmarkEnd w:id="5"/>
      <w:r>
        <w:rPr>
          <w:b/>
          <w:sz w:val="28"/>
        </w:rPr>
        <w:t>Коэффициенты,</w:t>
      </w:r>
    </w:p>
    <w:p w:rsidR="00634829" w:rsidRDefault="007D0A33">
      <w:pPr>
        <w:spacing w:before="48" w:line="276" w:lineRule="auto"/>
        <w:ind w:right="736"/>
        <w:jc w:val="center"/>
        <w:rPr>
          <w:b/>
          <w:sz w:val="28"/>
        </w:rPr>
      </w:pPr>
      <w:r>
        <w:rPr>
          <w:b/>
          <w:sz w:val="28"/>
        </w:rPr>
        <w:t>учитывающие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дифференциацию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стоимости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автомобильных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дорог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значения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типам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покрытия</w:t>
      </w:r>
    </w:p>
    <w:p w:rsidR="00634829" w:rsidRDefault="00634829">
      <w:pPr>
        <w:pStyle w:val="a3"/>
        <w:rPr>
          <w:b/>
          <w:sz w:val="20"/>
        </w:rPr>
      </w:pPr>
    </w:p>
    <w:p w:rsidR="00634829" w:rsidRDefault="00634829">
      <w:pPr>
        <w:pStyle w:val="a3"/>
        <w:rPr>
          <w:b/>
          <w:sz w:val="20"/>
        </w:rPr>
      </w:pPr>
    </w:p>
    <w:p w:rsidR="00634829" w:rsidRDefault="00634829">
      <w:pPr>
        <w:pStyle w:val="a3"/>
        <w:spacing w:before="1" w:after="1"/>
        <w:rPr>
          <w:b/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820"/>
        <w:gridCol w:w="1825"/>
        <w:gridCol w:w="1681"/>
        <w:gridCol w:w="1681"/>
        <w:gridCol w:w="1259"/>
      </w:tblGrid>
      <w:tr w:rsidR="00634829">
        <w:trPr>
          <w:trHeight w:val="1286"/>
        </w:trPr>
        <w:tc>
          <w:tcPr>
            <w:tcW w:w="1820" w:type="dxa"/>
          </w:tcPr>
          <w:p w:rsidR="00634829" w:rsidRDefault="007D0A33">
            <w:pPr>
              <w:pStyle w:val="TableParagraph"/>
              <w:spacing w:line="240" w:lineRule="auto"/>
              <w:ind w:left="110" w:right="533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покрытия</w:t>
            </w:r>
          </w:p>
        </w:tc>
        <w:tc>
          <w:tcPr>
            <w:tcW w:w="1820" w:type="dxa"/>
          </w:tcPr>
          <w:p w:rsidR="00634829" w:rsidRDefault="007D0A33">
            <w:pPr>
              <w:pStyle w:val="TableParagraph"/>
              <w:spacing w:line="240" w:lineRule="auto"/>
              <w:ind w:left="110" w:right="121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Цементобето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</w:p>
        </w:tc>
        <w:tc>
          <w:tcPr>
            <w:tcW w:w="1825" w:type="dxa"/>
          </w:tcPr>
          <w:p w:rsidR="00634829" w:rsidRDefault="007D0A33">
            <w:pPr>
              <w:pStyle w:val="TableParagraph"/>
              <w:spacing w:line="240" w:lineRule="auto"/>
              <w:ind w:left="110" w:right="144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Асфальтобет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proofErr w:type="gramEnd"/>
          </w:p>
        </w:tc>
        <w:tc>
          <w:tcPr>
            <w:tcW w:w="1681" w:type="dxa"/>
          </w:tcPr>
          <w:p w:rsidR="00634829" w:rsidRDefault="007D0A33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w w:val="95"/>
                <w:sz w:val="28"/>
              </w:rPr>
              <w:t>Черный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щебень</w:t>
            </w:r>
          </w:p>
        </w:tc>
        <w:tc>
          <w:tcPr>
            <w:tcW w:w="1681" w:type="dxa"/>
          </w:tcPr>
          <w:p w:rsidR="00634829" w:rsidRDefault="007D0A33">
            <w:pPr>
              <w:pStyle w:val="TableParagraph"/>
              <w:spacing w:line="240" w:lineRule="auto"/>
              <w:ind w:left="104" w:right="106"/>
              <w:jc w:val="both"/>
              <w:rPr>
                <w:sz w:val="28"/>
              </w:rPr>
            </w:pPr>
            <w:r>
              <w:rPr>
                <w:sz w:val="28"/>
              </w:rPr>
              <w:t>Щебень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грунтощебе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нь</w:t>
            </w:r>
            <w:proofErr w:type="spellEnd"/>
          </w:p>
        </w:tc>
        <w:tc>
          <w:tcPr>
            <w:tcW w:w="1259" w:type="dxa"/>
          </w:tcPr>
          <w:p w:rsidR="00634829" w:rsidRDefault="007D0A33">
            <w:pPr>
              <w:pStyle w:val="TableParagraph"/>
              <w:spacing w:line="240" w:lineRule="auto"/>
              <w:ind w:left="104" w:right="105"/>
              <w:rPr>
                <w:sz w:val="28"/>
              </w:rPr>
            </w:pPr>
            <w:proofErr w:type="gramStart"/>
            <w:r>
              <w:rPr>
                <w:sz w:val="28"/>
              </w:rPr>
              <w:t>Грунтов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ое</w:t>
            </w:r>
            <w:proofErr w:type="spellEnd"/>
            <w:proofErr w:type="gramEnd"/>
          </w:p>
          <w:p w:rsidR="00634829" w:rsidRDefault="007D0A33">
            <w:pPr>
              <w:pStyle w:val="TableParagraph"/>
              <w:spacing w:line="322" w:lineRule="exact"/>
              <w:ind w:left="104" w:right="105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покрыти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</w:p>
        </w:tc>
      </w:tr>
      <w:tr w:rsidR="00634829">
        <w:trPr>
          <w:trHeight w:val="641"/>
        </w:trPr>
        <w:tc>
          <w:tcPr>
            <w:tcW w:w="1820" w:type="dxa"/>
          </w:tcPr>
          <w:p w:rsidR="00634829" w:rsidRDefault="007D0A33">
            <w:pPr>
              <w:pStyle w:val="TableParagraph"/>
              <w:spacing w:before="21" w:line="240" w:lineRule="auto"/>
              <w:ind w:left="130"/>
              <w:rPr>
                <w:sz w:val="15"/>
              </w:rPr>
            </w:pPr>
            <w:r>
              <w:rPr>
                <w:w w:val="110"/>
                <w:position w:val="7"/>
              </w:rPr>
              <w:t>К</w:t>
            </w:r>
            <w:proofErr w:type="spellStart"/>
            <w:r>
              <w:rPr>
                <w:w w:val="110"/>
                <w:sz w:val="15"/>
              </w:rPr>
              <w:t>тип</w:t>
            </w:r>
            <w:proofErr w:type="gramStart"/>
            <w:r>
              <w:rPr>
                <w:w w:val="110"/>
                <w:sz w:val="15"/>
              </w:rPr>
              <w:t>.п</w:t>
            </w:r>
            <w:proofErr w:type="gramEnd"/>
            <w:r>
              <w:rPr>
                <w:w w:val="110"/>
                <w:sz w:val="15"/>
              </w:rPr>
              <w:t>окр</w:t>
            </w:r>
            <w:proofErr w:type="spellEnd"/>
          </w:p>
        </w:tc>
        <w:tc>
          <w:tcPr>
            <w:tcW w:w="1820" w:type="dxa"/>
          </w:tcPr>
          <w:p w:rsidR="00634829" w:rsidRDefault="007D0A33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1,190889207</w:t>
            </w:r>
          </w:p>
        </w:tc>
        <w:tc>
          <w:tcPr>
            <w:tcW w:w="1825" w:type="dxa"/>
          </w:tcPr>
          <w:p w:rsidR="00634829" w:rsidRDefault="007D0A33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1,00</w:t>
            </w:r>
          </w:p>
        </w:tc>
        <w:tc>
          <w:tcPr>
            <w:tcW w:w="1681" w:type="dxa"/>
          </w:tcPr>
          <w:p w:rsidR="00634829" w:rsidRDefault="007D0A33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0,84365131</w:t>
            </w:r>
          </w:p>
          <w:p w:rsidR="00634829" w:rsidRDefault="007D0A3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681" w:type="dxa"/>
          </w:tcPr>
          <w:p w:rsidR="00634829" w:rsidRDefault="007D0A33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0,37872418</w:t>
            </w:r>
          </w:p>
          <w:p w:rsidR="00634829" w:rsidRDefault="007D0A33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259" w:type="dxa"/>
          </w:tcPr>
          <w:p w:rsidR="00634829" w:rsidRDefault="007D0A33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0,26637</w:t>
            </w:r>
          </w:p>
          <w:p w:rsidR="00634829" w:rsidRDefault="007D0A33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</w:tbl>
    <w:p w:rsidR="00634829" w:rsidRDefault="00634829">
      <w:pPr>
        <w:pStyle w:val="a3"/>
        <w:rPr>
          <w:b/>
          <w:sz w:val="20"/>
        </w:rPr>
      </w:pPr>
    </w:p>
    <w:p w:rsidR="00634829" w:rsidRDefault="00634829">
      <w:pPr>
        <w:pStyle w:val="a3"/>
        <w:rPr>
          <w:b/>
          <w:sz w:val="20"/>
        </w:rPr>
      </w:pPr>
    </w:p>
    <w:p w:rsidR="00634829" w:rsidRDefault="00634829">
      <w:pPr>
        <w:pStyle w:val="a3"/>
        <w:rPr>
          <w:b/>
          <w:sz w:val="20"/>
        </w:rPr>
      </w:pPr>
    </w:p>
    <w:p w:rsidR="00634829" w:rsidRDefault="00634829">
      <w:pPr>
        <w:pStyle w:val="a3"/>
        <w:rPr>
          <w:b/>
          <w:sz w:val="20"/>
        </w:rPr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216" w:line="276" w:lineRule="auto"/>
        <w:ind w:left="297" w:right="844" w:firstLine="7183"/>
        <w:jc w:val="right"/>
      </w:pPr>
      <w:bookmarkStart w:id="6" w:name="_bookmark4"/>
      <w:bookmarkEnd w:id="6"/>
    </w:p>
    <w:p w:rsidR="00A864BB" w:rsidRDefault="00A864BB">
      <w:pPr>
        <w:pStyle w:val="a3"/>
        <w:tabs>
          <w:tab w:val="left" w:pos="2227"/>
          <w:tab w:val="left" w:pos="3581"/>
        </w:tabs>
        <w:spacing w:before="216" w:line="276" w:lineRule="auto"/>
        <w:ind w:left="297" w:right="844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216" w:line="276" w:lineRule="auto"/>
        <w:ind w:left="297" w:right="844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216" w:line="276" w:lineRule="auto"/>
        <w:ind w:left="297" w:right="844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216" w:line="276" w:lineRule="auto"/>
        <w:ind w:left="297" w:right="844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216" w:line="276" w:lineRule="auto"/>
        <w:ind w:left="297" w:right="844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216" w:line="276" w:lineRule="auto"/>
        <w:ind w:left="297" w:right="844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216" w:line="276" w:lineRule="auto"/>
        <w:ind w:left="297" w:right="844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216" w:line="276" w:lineRule="auto"/>
        <w:ind w:left="297" w:right="844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216" w:line="276" w:lineRule="auto"/>
        <w:ind w:left="297" w:right="844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216" w:line="276" w:lineRule="auto"/>
        <w:ind w:left="297" w:right="844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216" w:line="276" w:lineRule="auto"/>
        <w:ind w:left="297" w:right="844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216" w:line="276" w:lineRule="auto"/>
        <w:ind w:left="297" w:right="844" w:firstLine="7183"/>
        <w:jc w:val="right"/>
      </w:pPr>
    </w:p>
    <w:p w:rsidR="00634829" w:rsidRDefault="007D0A33">
      <w:pPr>
        <w:pStyle w:val="a3"/>
        <w:tabs>
          <w:tab w:val="left" w:pos="2227"/>
          <w:tab w:val="left" w:pos="3581"/>
        </w:tabs>
        <w:spacing w:before="216" w:line="276" w:lineRule="auto"/>
        <w:ind w:left="297" w:right="844" w:firstLine="7183"/>
        <w:jc w:val="right"/>
      </w:pPr>
      <w:r>
        <w:lastRenderedPageBreak/>
        <w:t>Приложение N 4</w:t>
      </w:r>
      <w:r>
        <w:rPr>
          <w:spacing w:val="-67"/>
        </w:rPr>
        <w:t xml:space="preserve"> </w:t>
      </w:r>
      <w:r>
        <w:t xml:space="preserve">к </w:t>
      </w:r>
      <w:r>
        <w:rPr>
          <w:b/>
        </w:rPr>
        <w:t xml:space="preserve">Правилам </w:t>
      </w:r>
      <w:r>
        <w:t>расчета финансовых затрат на капитальный ремонт и ремонт</w:t>
      </w:r>
      <w:r>
        <w:rPr>
          <w:spacing w:val="1"/>
        </w:rPr>
        <w:t xml:space="preserve"> </w:t>
      </w:r>
      <w:r>
        <w:t xml:space="preserve">автомобильных дорог общего пользования местного значения </w:t>
      </w:r>
      <w:r w:rsidR="00A864BB">
        <w:t xml:space="preserve">Новотартасского </w:t>
      </w:r>
      <w:r>
        <w:rPr>
          <w:spacing w:val="-67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 w:rsidR="00A864BB">
        <w:t>Венгеровского</w:t>
      </w:r>
      <w:r>
        <w:tab/>
        <w:t>района Новосибирской области при определении</w:t>
      </w:r>
      <w:r>
        <w:rPr>
          <w:spacing w:val="-67"/>
        </w:rPr>
        <w:t xml:space="preserve"> </w:t>
      </w:r>
      <w:r>
        <w:t>размера</w:t>
      </w:r>
      <w:r>
        <w:rPr>
          <w:spacing w:val="-1"/>
        </w:rPr>
        <w:t xml:space="preserve"> </w:t>
      </w:r>
      <w:r>
        <w:t>ассигнований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бюджета</w:t>
      </w:r>
      <w:r>
        <w:rPr>
          <w:spacing w:val="8"/>
        </w:rPr>
        <w:t xml:space="preserve"> </w:t>
      </w:r>
      <w:r w:rsidR="00A864BB">
        <w:t>Новотартасского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 w:rsidR="00A864BB">
        <w:t>Венгеровского</w:t>
      </w:r>
      <w:r>
        <w:tab/>
        <w:t>района</w:t>
      </w:r>
      <w:r>
        <w:rPr>
          <w:spacing w:val="-4"/>
        </w:rPr>
        <w:t xml:space="preserve"> </w:t>
      </w:r>
      <w:r>
        <w:t>Новосибирской</w:t>
      </w:r>
      <w:r>
        <w:rPr>
          <w:spacing w:val="-5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предусматриваемых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эти</w:t>
      </w:r>
    </w:p>
    <w:p w:rsidR="00634829" w:rsidRDefault="007D0A33">
      <w:pPr>
        <w:pStyle w:val="a3"/>
        <w:spacing w:before="1"/>
        <w:ind w:right="844"/>
        <w:jc w:val="right"/>
      </w:pPr>
      <w:r>
        <w:t>цели</w:t>
      </w:r>
    </w:p>
    <w:p w:rsidR="00634829" w:rsidRDefault="00634829">
      <w:pPr>
        <w:pStyle w:val="a3"/>
        <w:rPr>
          <w:sz w:val="30"/>
        </w:rPr>
      </w:pPr>
    </w:p>
    <w:p w:rsidR="00634829" w:rsidRDefault="00634829">
      <w:pPr>
        <w:pStyle w:val="a3"/>
        <w:spacing w:before="7"/>
        <w:rPr>
          <w:sz w:val="27"/>
        </w:rPr>
      </w:pPr>
    </w:p>
    <w:p w:rsidR="00634829" w:rsidRDefault="007D0A33">
      <w:pPr>
        <w:ind w:right="733"/>
        <w:jc w:val="center"/>
        <w:rPr>
          <w:b/>
          <w:sz w:val="28"/>
        </w:rPr>
      </w:pPr>
      <w:bookmarkStart w:id="7" w:name="Коэффициенты_бюджетной_обеспеченности_со"/>
      <w:bookmarkEnd w:id="7"/>
      <w:r>
        <w:rPr>
          <w:b/>
          <w:sz w:val="28"/>
        </w:rPr>
        <w:t>Коэффициенты</w:t>
      </w:r>
    </w:p>
    <w:p w:rsidR="00634829" w:rsidRDefault="007D0A33">
      <w:pPr>
        <w:spacing w:before="48" w:line="276" w:lineRule="auto"/>
        <w:ind w:right="721"/>
        <w:jc w:val="center"/>
        <w:rPr>
          <w:b/>
          <w:sz w:val="28"/>
        </w:rPr>
      </w:pPr>
      <w:r>
        <w:rPr>
          <w:b/>
          <w:sz w:val="28"/>
        </w:rPr>
        <w:t>бюджетной обеспеченности содержания автомобильных дорог местного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значения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годам</w:t>
      </w:r>
    </w:p>
    <w:p w:rsidR="00634829" w:rsidRDefault="00634829">
      <w:pPr>
        <w:pStyle w:val="a3"/>
        <w:rPr>
          <w:b/>
          <w:sz w:val="20"/>
        </w:rPr>
      </w:pPr>
    </w:p>
    <w:p w:rsidR="00634829" w:rsidRDefault="00634829">
      <w:pPr>
        <w:pStyle w:val="a3"/>
        <w:rPr>
          <w:b/>
          <w:sz w:val="20"/>
        </w:rPr>
      </w:pPr>
    </w:p>
    <w:p w:rsidR="00634829" w:rsidRDefault="00634829">
      <w:pPr>
        <w:pStyle w:val="a3"/>
        <w:spacing w:before="2"/>
        <w:rPr>
          <w:b/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2381"/>
        <w:gridCol w:w="2376"/>
        <w:gridCol w:w="1944"/>
      </w:tblGrid>
      <w:tr w:rsidR="00634829">
        <w:trPr>
          <w:trHeight w:val="321"/>
        </w:trPr>
        <w:tc>
          <w:tcPr>
            <w:tcW w:w="3083" w:type="dxa"/>
            <w:vMerge w:val="restart"/>
          </w:tcPr>
          <w:p w:rsidR="00634829" w:rsidRDefault="007D0A3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Эксплуатационный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код</w:t>
            </w:r>
          </w:p>
          <w:p w:rsidR="00634829" w:rsidRDefault="007D0A3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дорог</w:t>
            </w:r>
          </w:p>
        </w:tc>
        <w:tc>
          <w:tcPr>
            <w:tcW w:w="6701" w:type="dxa"/>
            <w:gridSpan w:val="3"/>
          </w:tcPr>
          <w:p w:rsidR="00634829" w:rsidRDefault="007D0A3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Коэффициенты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бюджетной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обеспеченности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годам</w:t>
            </w:r>
          </w:p>
        </w:tc>
      </w:tr>
      <w:tr w:rsidR="00634829">
        <w:trPr>
          <w:trHeight w:val="321"/>
        </w:trPr>
        <w:tc>
          <w:tcPr>
            <w:tcW w:w="3083" w:type="dxa"/>
            <w:vMerge/>
            <w:tcBorders>
              <w:top w:val="nil"/>
            </w:tcBorders>
          </w:tcPr>
          <w:p w:rsidR="00634829" w:rsidRDefault="00634829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:rsidR="00634829" w:rsidRDefault="007D0A3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2376" w:type="dxa"/>
          </w:tcPr>
          <w:p w:rsidR="00634829" w:rsidRDefault="007D0A33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1944" w:type="dxa"/>
          </w:tcPr>
          <w:p w:rsidR="00634829" w:rsidRDefault="007D0A33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</w:tr>
      <w:tr w:rsidR="00634829">
        <w:trPr>
          <w:trHeight w:val="321"/>
        </w:trPr>
        <w:tc>
          <w:tcPr>
            <w:tcW w:w="3083" w:type="dxa"/>
          </w:tcPr>
          <w:p w:rsidR="00634829" w:rsidRDefault="007D0A33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Н-1</w:t>
            </w:r>
          </w:p>
        </w:tc>
        <w:tc>
          <w:tcPr>
            <w:tcW w:w="2381" w:type="dxa"/>
          </w:tcPr>
          <w:p w:rsidR="00634829" w:rsidRDefault="007D0A33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0,850</w:t>
            </w:r>
          </w:p>
        </w:tc>
        <w:tc>
          <w:tcPr>
            <w:tcW w:w="2376" w:type="dxa"/>
          </w:tcPr>
          <w:p w:rsidR="00634829" w:rsidRDefault="007D0A33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0,850</w:t>
            </w:r>
          </w:p>
        </w:tc>
        <w:tc>
          <w:tcPr>
            <w:tcW w:w="1944" w:type="dxa"/>
          </w:tcPr>
          <w:p w:rsidR="00634829" w:rsidRDefault="007D0A33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0,850</w:t>
            </w:r>
          </w:p>
        </w:tc>
      </w:tr>
      <w:tr w:rsidR="00634829">
        <w:trPr>
          <w:trHeight w:val="321"/>
        </w:trPr>
        <w:tc>
          <w:tcPr>
            <w:tcW w:w="3083" w:type="dxa"/>
          </w:tcPr>
          <w:p w:rsidR="00634829" w:rsidRDefault="007D0A3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Н-2</w:t>
            </w:r>
          </w:p>
        </w:tc>
        <w:tc>
          <w:tcPr>
            <w:tcW w:w="2381" w:type="dxa"/>
          </w:tcPr>
          <w:p w:rsidR="00634829" w:rsidRDefault="007D0A3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0,446</w:t>
            </w:r>
          </w:p>
        </w:tc>
        <w:tc>
          <w:tcPr>
            <w:tcW w:w="2376" w:type="dxa"/>
          </w:tcPr>
          <w:p w:rsidR="00634829" w:rsidRDefault="007D0A33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0,420</w:t>
            </w:r>
          </w:p>
        </w:tc>
        <w:tc>
          <w:tcPr>
            <w:tcW w:w="1944" w:type="dxa"/>
          </w:tcPr>
          <w:p w:rsidR="00634829" w:rsidRDefault="007D0A33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0,420</w:t>
            </w:r>
          </w:p>
        </w:tc>
      </w:tr>
    </w:tbl>
    <w:p w:rsidR="00634829" w:rsidRDefault="00634829">
      <w:pPr>
        <w:rPr>
          <w:sz w:val="28"/>
        </w:rPr>
        <w:sectPr w:rsidR="00634829">
          <w:pgSz w:w="11910" w:h="16840"/>
          <w:pgMar w:top="1040" w:right="0" w:bottom="280" w:left="1580" w:header="720" w:footer="720" w:gutter="0"/>
          <w:cols w:space="720"/>
        </w:sectPr>
      </w:pPr>
    </w:p>
    <w:p w:rsidR="00634829" w:rsidRDefault="007D0A33">
      <w:pPr>
        <w:pStyle w:val="a3"/>
        <w:tabs>
          <w:tab w:val="left" w:pos="2227"/>
          <w:tab w:val="left" w:pos="3581"/>
        </w:tabs>
        <w:spacing w:before="67" w:line="276" w:lineRule="auto"/>
        <w:ind w:left="297" w:right="845" w:firstLine="7183"/>
        <w:jc w:val="right"/>
      </w:pPr>
      <w:r>
        <w:lastRenderedPageBreak/>
        <w:t>Приложение N 5</w:t>
      </w:r>
      <w:r>
        <w:rPr>
          <w:spacing w:val="-67"/>
        </w:rPr>
        <w:t xml:space="preserve"> </w:t>
      </w:r>
      <w:r>
        <w:t xml:space="preserve">к </w:t>
      </w:r>
      <w:r>
        <w:rPr>
          <w:b/>
        </w:rPr>
        <w:t xml:space="preserve">Правилам </w:t>
      </w:r>
      <w:r>
        <w:t>расчета финансовых затрат на капитальный ремонт и ремонт</w:t>
      </w:r>
      <w:r>
        <w:rPr>
          <w:spacing w:val="1"/>
        </w:rPr>
        <w:t xml:space="preserve"> </w:t>
      </w:r>
      <w:r>
        <w:t xml:space="preserve">автомобильных дорог общего пользования местного значения </w:t>
      </w:r>
      <w:r w:rsidR="00A864BB">
        <w:t xml:space="preserve">Новотартасского </w:t>
      </w:r>
      <w:r>
        <w:rPr>
          <w:spacing w:val="-67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 w:rsidR="00A864BB">
        <w:t>Венгеровского</w:t>
      </w:r>
      <w:r>
        <w:tab/>
        <w:t>района Новосибирской области при определении</w:t>
      </w:r>
      <w:r>
        <w:rPr>
          <w:spacing w:val="-67"/>
        </w:rPr>
        <w:t xml:space="preserve"> </w:t>
      </w:r>
      <w:r>
        <w:t>размера</w:t>
      </w:r>
      <w:r>
        <w:rPr>
          <w:spacing w:val="-1"/>
        </w:rPr>
        <w:t xml:space="preserve"> </w:t>
      </w:r>
      <w:r>
        <w:t>ассигнований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бюджета</w:t>
      </w:r>
      <w:r>
        <w:rPr>
          <w:spacing w:val="8"/>
        </w:rPr>
        <w:t xml:space="preserve"> </w:t>
      </w:r>
      <w:r w:rsidR="00A864BB">
        <w:t>Новотартасско</w:t>
      </w:r>
      <w:r>
        <w:t>го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 w:rsidR="00A864BB">
        <w:t>Венгеровского</w:t>
      </w:r>
      <w:r>
        <w:tab/>
        <w:t>района</w:t>
      </w:r>
      <w:r>
        <w:rPr>
          <w:spacing w:val="-4"/>
        </w:rPr>
        <w:t xml:space="preserve"> </w:t>
      </w:r>
      <w:r>
        <w:t>Новосибирской</w:t>
      </w:r>
      <w:r>
        <w:rPr>
          <w:spacing w:val="-5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предусматриваемых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эти</w:t>
      </w:r>
    </w:p>
    <w:p w:rsidR="00634829" w:rsidRDefault="007D0A33">
      <w:pPr>
        <w:pStyle w:val="a3"/>
        <w:spacing w:before="2"/>
        <w:ind w:right="844"/>
        <w:jc w:val="right"/>
      </w:pPr>
      <w:r>
        <w:t>цели</w:t>
      </w:r>
    </w:p>
    <w:p w:rsidR="00634829" w:rsidRDefault="00634829">
      <w:pPr>
        <w:pStyle w:val="a3"/>
        <w:spacing w:before="10"/>
        <w:rPr>
          <w:sz w:val="17"/>
        </w:rPr>
      </w:pPr>
    </w:p>
    <w:p w:rsidR="00634829" w:rsidRDefault="007D0A33">
      <w:pPr>
        <w:spacing w:before="87"/>
        <w:ind w:right="730"/>
        <w:jc w:val="center"/>
        <w:rPr>
          <w:b/>
          <w:sz w:val="28"/>
        </w:rPr>
      </w:pPr>
      <w:bookmarkStart w:id="8" w:name="Эксплуатационные_коды_автомобильных_доро"/>
      <w:bookmarkEnd w:id="8"/>
      <w:r>
        <w:rPr>
          <w:b/>
          <w:sz w:val="28"/>
        </w:rPr>
        <w:t>Эксплуатационные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коды</w:t>
      </w:r>
    </w:p>
    <w:p w:rsidR="00634829" w:rsidRDefault="007D0A33">
      <w:pPr>
        <w:tabs>
          <w:tab w:val="left" w:pos="8474"/>
        </w:tabs>
        <w:spacing w:before="48" w:line="278" w:lineRule="auto"/>
        <w:ind w:left="230" w:right="954"/>
        <w:jc w:val="center"/>
        <w:rPr>
          <w:b/>
          <w:sz w:val="28"/>
        </w:rPr>
      </w:pPr>
      <w:r>
        <w:rPr>
          <w:b/>
          <w:sz w:val="28"/>
        </w:rPr>
        <w:t>автомобильных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дорог</w:t>
      </w:r>
      <w:r>
        <w:rPr>
          <w:b/>
          <w:spacing w:val="1"/>
          <w:sz w:val="28"/>
        </w:rPr>
        <w:t xml:space="preserve"> </w:t>
      </w:r>
      <w:r w:rsidR="00A864BB">
        <w:rPr>
          <w:b/>
          <w:sz w:val="28"/>
        </w:rPr>
        <w:t>Новотартасского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сельсовета </w:t>
      </w:r>
      <w:r w:rsidR="00A864BB">
        <w:rPr>
          <w:b/>
          <w:sz w:val="28"/>
        </w:rPr>
        <w:t xml:space="preserve">Венгеровского </w:t>
      </w:r>
      <w:r>
        <w:rPr>
          <w:b/>
          <w:spacing w:val="-1"/>
          <w:sz w:val="28"/>
        </w:rPr>
        <w:t>района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Новосибирской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области</w:t>
      </w:r>
    </w:p>
    <w:p w:rsidR="00634829" w:rsidRDefault="00634829">
      <w:pPr>
        <w:pStyle w:val="a3"/>
        <w:rPr>
          <w:b/>
          <w:sz w:val="30"/>
        </w:rPr>
      </w:pPr>
    </w:p>
    <w:p w:rsidR="00634829" w:rsidRDefault="00634829">
      <w:pPr>
        <w:pStyle w:val="a3"/>
        <w:rPr>
          <w:b/>
          <w:sz w:val="30"/>
        </w:rPr>
      </w:pPr>
    </w:p>
    <w:p w:rsidR="00634829" w:rsidRDefault="00634829">
      <w:pPr>
        <w:pStyle w:val="a3"/>
        <w:spacing w:before="5"/>
        <w:rPr>
          <w:b/>
          <w:sz w:val="32"/>
        </w:rPr>
      </w:pPr>
    </w:p>
    <w:p w:rsidR="00634829" w:rsidRDefault="007D0A33">
      <w:pPr>
        <w:pStyle w:val="a3"/>
        <w:spacing w:line="276" w:lineRule="auto"/>
        <w:ind w:left="119" w:right="845"/>
        <w:jc w:val="both"/>
      </w:pPr>
      <w:r>
        <w:t>Н-1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автомобильные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хозяйственное/социальное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полос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поселения;</w:t>
      </w:r>
    </w:p>
    <w:p w:rsidR="00634829" w:rsidRDefault="007D0A33">
      <w:pPr>
        <w:pStyle w:val="a3"/>
        <w:spacing w:before="199" w:line="278" w:lineRule="auto"/>
        <w:ind w:left="119" w:right="845"/>
        <w:jc w:val="both"/>
      </w:pPr>
      <w:r>
        <w:t>Н-2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автомобильные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хозяйственное/социальное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-4"/>
        </w:rPr>
        <w:t xml:space="preserve"> </w:t>
      </w:r>
      <w:r>
        <w:t>дорог,</w:t>
      </w:r>
      <w:r>
        <w:rPr>
          <w:spacing w:val="3"/>
        </w:rPr>
        <w:t xml:space="preserve"> </w:t>
      </w:r>
      <w:r>
        <w:t>обозначенных</w:t>
      </w:r>
      <w:r>
        <w:rPr>
          <w:spacing w:val="-4"/>
        </w:rPr>
        <w:t xml:space="preserve"> </w:t>
      </w:r>
      <w:r>
        <w:t>кодом</w:t>
      </w:r>
      <w:r>
        <w:rPr>
          <w:spacing w:val="6"/>
        </w:rPr>
        <w:t xml:space="preserve"> </w:t>
      </w:r>
      <w:r>
        <w:t>Н-1;</w:t>
      </w:r>
    </w:p>
    <w:p w:rsidR="00634829" w:rsidRDefault="00634829">
      <w:pPr>
        <w:pStyle w:val="a3"/>
        <w:rPr>
          <w:sz w:val="30"/>
        </w:rPr>
      </w:pPr>
    </w:p>
    <w:p w:rsidR="00634829" w:rsidRDefault="00634829">
      <w:pPr>
        <w:pStyle w:val="a3"/>
        <w:spacing w:before="3"/>
        <w:rPr>
          <w:sz w:val="36"/>
        </w:rPr>
      </w:pPr>
    </w:p>
    <w:p w:rsidR="00A864BB" w:rsidRDefault="00A864BB">
      <w:pPr>
        <w:pStyle w:val="a3"/>
        <w:tabs>
          <w:tab w:val="left" w:pos="2227"/>
          <w:tab w:val="left" w:pos="3581"/>
        </w:tabs>
        <w:spacing w:line="276" w:lineRule="auto"/>
        <w:ind w:left="297" w:right="845" w:firstLine="7183"/>
        <w:jc w:val="right"/>
      </w:pPr>
      <w:bookmarkStart w:id="9" w:name="_bookmark5"/>
      <w:bookmarkEnd w:id="9"/>
    </w:p>
    <w:p w:rsidR="00A864BB" w:rsidRDefault="00A864BB">
      <w:pPr>
        <w:pStyle w:val="a3"/>
        <w:tabs>
          <w:tab w:val="left" w:pos="2227"/>
          <w:tab w:val="left" w:pos="3581"/>
        </w:tabs>
        <w:spacing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line="276" w:lineRule="auto"/>
        <w:ind w:left="297" w:right="845" w:firstLine="7183"/>
        <w:jc w:val="right"/>
      </w:pPr>
    </w:p>
    <w:p w:rsidR="00634829" w:rsidRDefault="007D0A33">
      <w:pPr>
        <w:pStyle w:val="a3"/>
        <w:tabs>
          <w:tab w:val="left" w:pos="2227"/>
          <w:tab w:val="left" w:pos="3581"/>
        </w:tabs>
        <w:spacing w:line="276" w:lineRule="auto"/>
        <w:ind w:left="297" w:right="845" w:firstLine="7183"/>
        <w:jc w:val="right"/>
      </w:pPr>
      <w:r>
        <w:lastRenderedPageBreak/>
        <w:t>Приложение N 6</w:t>
      </w:r>
      <w:r>
        <w:rPr>
          <w:spacing w:val="-67"/>
        </w:rPr>
        <w:t xml:space="preserve"> </w:t>
      </w:r>
      <w:r>
        <w:t xml:space="preserve">к </w:t>
      </w:r>
      <w:r>
        <w:rPr>
          <w:b/>
        </w:rPr>
        <w:t xml:space="preserve">Правилам </w:t>
      </w:r>
      <w:r>
        <w:t>расчета финансовых затрат на капитальный ремонт и ремонт</w:t>
      </w:r>
      <w:r>
        <w:rPr>
          <w:spacing w:val="1"/>
        </w:rPr>
        <w:t xml:space="preserve"> </w:t>
      </w:r>
      <w:r>
        <w:t xml:space="preserve">автомобильных дорог общего пользования местного значения </w:t>
      </w:r>
      <w:r w:rsidR="00A864BB">
        <w:t xml:space="preserve">Новотартасского </w:t>
      </w:r>
      <w:r>
        <w:rPr>
          <w:spacing w:val="-67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 w:rsidR="00A864BB">
        <w:t xml:space="preserve">Венгеровского </w:t>
      </w:r>
      <w:r>
        <w:tab/>
        <w:t>района Новосибирской области при определении</w:t>
      </w:r>
      <w:r>
        <w:rPr>
          <w:spacing w:val="-67"/>
        </w:rPr>
        <w:t xml:space="preserve"> </w:t>
      </w:r>
      <w:r>
        <w:t>размера</w:t>
      </w:r>
      <w:r>
        <w:rPr>
          <w:spacing w:val="-1"/>
        </w:rPr>
        <w:t xml:space="preserve"> </w:t>
      </w:r>
      <w:r>
        <w:t>ассигнований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местного</w:t>
      </w:r>
      <w:r>
        <w:rPr>
          <w:spacing w:val="5"/>
        </w:rPr>
        <w:t xml:space="preserve"> </w:t>
      </w:r>
      <w:r>
        <w:t>бюджета</w:t>
      </w:r>
      <w:r>
        <w:rPr>
          <w:spacing w:val="1"/>
        </w:rPr>
        <w:t xml:space="preserve"> </w:t>
      </w:r>
      <w:r w:rsidR="00A864BB">
        <w:t>Новотартасского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 w:rsidR="00A864BB">
        <w:t>Венгеровского</w:t>
      </w:r>
      <w:r>
        <w:tab/>
        <w:t>района</w:t>
      </w:r>
      <w:r>
        <w:rPr>
          <w:spacing w:val="-4"/>
        </w:rPr>
        <w:t xml:space="preserve"> </w:t>
      </w:r>
      <w:r>
        <w:t>Новосибирской</w:t>
      </w:r>
      <w:r>
        <w:rPr>
          <w:spacing w:val="-5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предусматриваемых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эти</w:t>
      </w:r>
    </w:p>
    <w:p w:rsidR="00634829" w:rsidRDefault="007D0A33">
      <w:pPr>
        <w:pStyle w:val="a3"/>
        <w:spacing w:before="1"/>
        <w:ind w:right="844"/>
        <w:jc w:val="right"/>
      </w:pPr>
      <w:r>
        <w:t>цели</w:t>
      </w:r>
    </w:p>
    <w:p w:rsidR="00634829" w:rsidRDefault="00634829">
      <w:pPr>
        <w:pStyle w:val="a3"/>
        <w:rPr>
          <w:sz w:val="30"/>
        </w:rPr>
      </w:pPr>
    </w:p>
    <w:p w:rsidR="00634829" w:rsidRDefault="00634829">
      <w:pPr>
        <w:pStyle w:val="a3"/>
        <w:rPr>
          <w:sz w:val="30"/>
        </w:rPr>
      </w:pPr>
    </w:p>
    <w:p w:rsidR="00634829" w:rsidRDefault="007D0A33">
      <w:pPr>
        <w:spacing w:before="175"/>
        <w:ind w:right="736"/>
        <w:jc w:val="center"/>
        <w:rPr>
          <w:b/>
          <w:sz w:val="28"/>
        </w:rPr>
      </w:pPr>
      <w:bookmarkStart w:id="10" w:name="Распределение_бюджетных_ассигнований_мес"/>
      <w:bookmarkEnd w:id="10"/>
      <w:r>
        <w:rPr>
          <w:b/>
          <w:sz w:val="28"/>
        </w:rPr>
        <w:t>Распределение</w:t>
      </w:r>
    </w:p>
    <w:p w:rsidR="00634829" w:rsidRDefault="007D0A33">
      <w:pPr>
        <w:spacing w:before="47"/>
        <w:ind w:right="735"/>
        <w:jc w:val="center"/>
        <w:rPr>
          <w:b/>
          <w:sz w:val="28"/>
        </w:rPr>
      </w:pPr>
      <w:r>
        <w:rPr>
          <w:b/>
          <w:sz w:val="28"/>
        </w:rPr>
        <w:t>бюджетных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ассигнований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бюджета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периодам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содержания</w:t>
      </w:r>
    </w:p>
    <w:p w:rsidR="00634829" w:rsidRDefault="00634829">
      <w:pPr>
        <w:pStyle w:val="a3"/>
        <w:rPr>
          <w:b/>
          <w:sz w:val="20"/>
        </w:rPr>
      </w:pPr>
    </w:p>
    <w:p w:rsidR="00634829" w:rsidRDefault="00634829">
      <w:pPr>
        <w:pStyle w:val="a3"/>
        <w:rPr>
          <w:b/>
          <w:sz w:val="20"/>
        </w:rPr>
      </w:pPr>
    </w:p>
    <w:p w:rsidR="00634829" w:rsidRDefault="00634829">
      <w:pPr>
        <w:pStyle w:val="a3"/>
        <w:spacing w:before="6"/>
        <w:rPr>
          <w:b/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2"/>
        <w:gridCol w:w="3501"/>
        <w:gridCol w:w="2925"/>
      </w:tblGrid>
      <w:tr w:rsidR="00634829" w:rsidTr="006F3829">
        <w:trPr>
          <w:trHeight w:val="642"/>
        </w:trPr>
        <w:tc>
          <w:tcPr>
            <w:tcW w:w="3362" w:type="dxa"/>
            <w:vMerge w:val="restart"/>
          </w:tcPr>
          <w:p w:rsidR="00634829" w:rsidRDefault="007D0A33">
            <w:pPr>
              <w:pStyle w:val="TableParagraph"/>
              <w:tabs>
                <w:tab w:val="left" w:pos="2830"/>
              </w:tabs>
              <w:spacing w:line="240" w:lineRule="auto"/>
              <w:ind w:left="110" w:right="104"/>
              <w:rPr>
                <w:sz w:val="28"/>
              </w:rPr>
            </w:pPr>
            <w:r>
              <w:rPr>
                <w:sz w:val="28"/>
              </w:rPr>
              <w:t>Эксплуатационный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код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</w:p>
        </w:tc>
        <w:tc>
          <w:tcPr>
            <w:tcW w:w="6426" w:type="dxa"/>
            <w:gridSpan w:val="2"/>
          </w:tcPr>
          <w:p w:rsidR="00634829" w:rsidRDefault="007D0A33">
            <w:pPr>
              <w:pStyle w:val="TableParagraph"/>
              <w:tabs>
                <w:tab w:val="left" w:pos="1217"/>
                <w:tab w:val="left" w:pos="2914"/>
                <w:tab w:val="left" w:pos="3255"/>
                <w:tab w:val="left" w:pos="3697"/>
                <w:tab w:val="left" w:pos="4167"/>
                <w:tab w:val="left" w:pos="544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Период</w:t>
            </w:r>
            <w:r>
              <w:rPr>
                <w:sz w:val="28"/>
              </w:rPr>
              <w:tab/>
              <w:t>содержания,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ab/>
              <w:t>%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годового</w:t>
            </w:r>
            <w:r>
              <w:rPr>
                <w:sz w:val="28"/>
              </w:rPr>
              <w:tab/>
              <w:t>лимита</w:t>
            </w:r>
          </w:p>
          <w:p w:rsidR="00634829" w:rsidRDefault="007D0A3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бюджетных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ассигнований</w:t>
            </w:r>
          </w:p>
        </w:tc>
      </w:tr>
      <w:tr w:rsidR="00634829" w:rsidTr="006F3829">
        <w:trPr>
          <w:trHeight w:val="321"/>
        </w:trPr>
        <w:tc>
          <w:tcPr>
            <w:tcW w:w="3362" w:type="dxa"/>
            <w:vMerge/>
            <w:tcBorders>
              <w:top w:val="nil"/>
            </w:tcBorders>
          </w:tcPr>
          <w:p w:rsidR="00634829" w:rsidRDefault="00634829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</w:tcPr>
          <w:p w:rsidR="00634829" w:rsidRDefault="007D0A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Зимний</w:t>
            </w:r>
          </w:p>
        </w:tc>
        <w:tc>
          <w:tcPr>
            <w:tcW w:w="2925" w:type="dxa"/>
          </w:tcPr>
          <w:p w:rsidR="00634829" w:rsidRDefault="007D0A33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Весенне-летне</w:t>
            </w:r>
            <w:proofErr w:type="gramEnd"/>
            <w:r>
              <w:rPr>
                <w:sz w:val="28"/>
              </w:rPr>
              <w:t>-</w:t>
            </w:r>
          </w:p>
        </w:tc>
      </w:tr>
      <w:tr w:rsidR="006F3829" w:rsidTr="006F3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3362" w:type="dxa"/>
          </w:tcPr>
          <w:p w:rsidR="006F3829" w:rsidRDefault="006F3829" w:rsidP="000F022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01" w:type="dxa"/>
          </w:tcPr>
          <w:p w:rsidR="006F3829" w:rsidRDefault="006F3829" w:rsidP="000F022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25" w:type="dxa"/>
          </w:tcPr>
          <w:p w:rsidR="006F3829" w:rsidRDefault="006F3829" w:rsidP="000F02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осенний</w:t>
            </w:r>
          </w:p>
        </w:tc>
      </w:tr>
      <w:tr w:rsidR="006F3829" w:rsidTr="006F3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362" w:type="dxa"/>
          </w:tcPr>
          <w:p w:rsidR="006F3829" w:rsidRDefault="006F3829" w:rsidP="000F0228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Н-1</w:t>
            </w:r>
          </w:p>
        </w:tc>
        <w:tc>
          <w:tcPr>
            <w:tcW w:w="3501" w:type="dxa"/>
          </w:tcPr>
          <w:p w:rsidR="006F3829" w:rsidRDefault="006F3829" w:rsidP="000F022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925" w:type="dxa"/>
          </w:tcPr>
          <w:p w:rsidR="006F3829" w:rsidRDefault="006F3829" w:rsidP="000F022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F3829" w:rsidTr="006F3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3362" w:type="dxa"/>
          </w:tcPr>
          <w:p w:rsidR="006F3829" w:rsidRDefault="006F3829" w:rsidP="000F022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Н-2</w:t>
            </w:r>
          </w:p>
        </w:tc>
        <w:tc>
          <w:tcPr>
            <w:tcW w:w="3501" w:type="dxa"/>
          </w:tcPr>
          <w:p w:rsidR="006F3829" w:rsidRDefault="006F3829" w:rsidP="000F02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925" w:type="dxa"/>
          </w:tcPr>
          <w:p w:rsidR="006F3829" w:rsidRDefault="006F3829" w:rsidP="000F02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</w:tbl>
    <w:p w:rsidR="00634829" w:rsidRDefault="00634829">
      <w:pPr>
        <w:rPr>
          <w:sz w:val="28"/>
        </w:rPr>
        <w:sectPr w:rsidR="00634829">
          <w:pgSz w:w="11910" w:h="16840"/>
          <w:pgMar w:top="1040" w:right="0" w:bottom="280" w:left="1580" w:header="720" w:footer="720" w:gutter="0"/>
          <w:cols w:space="720"/>
        </w:sectPr>
      </w:pPr>
    </w:p>
    <w:p w:rsidR="00A864BB" w:rsidRDefault="00A864BB" w:rsidP="001F331E">
      <w:pPr>
        <w:pStyle w:val="a3"/>
        <w:tabs>
          <w:tab w:val="left" w:pos="2227"/>
          <w:tab w:val="left" w:pos="3581"/>
        </w:tabs>
        <w:spacing w:before="87" w:line="276" w:lineRule="auto"/>
        <w:ind w:right="845"/>
      </w:pPr>
      <w:bookmarkStart w:id="11" w:name="_bookmark6"/>
      <w:bookmarkEnd w:id="11"/>
    </w:p>
    <w:p w:rsidR="00634829" w:rsidRDefault="007D0A33">
      <w:pPr>
        <w:pStyle w:val="a3"/>
        <w:tabs>
          <w:tab w:val="left" w:pos="2227"/>
          <w:tab w:val="left" w:pos="3581"/>
        </w:tabs>
        <w:spacing w:before="87" w:line="276" w:lineRule="auto"/>
        <w:ind w:left="297" w:right="845" w:firstLine="7183"/>
        <w:jc w:val="right"/>
      </w:pPr>
      <w:r>
        <w:t>Приложение N 7</w:t>
      </w:r>
      <w:r>
        <w:rPr>
          <w:spacing w:val="-67"/>
        </w:rPr>
        <w:t xml:space="preserve"> </w:t>
      </w:r>
      <w:r>
        <w:t xml:space="preserve">к </w:t>
      </w:r>
      <w:r>
        <w:rPr>
          <w:b/>
        </w:rPr>
        <w:t xml:space="preserve">Правилам </w:t>
      </w:r>
      <w:r>
        <w:t>расчета финансовых затрат на капитальный ремонт и ремонт</w:t>
      </w:r>
      <w:r>
        <w:rPr>
          <w:spacing w:val="1"/>
        </w:rPr>
        <w:t xml:space="preserve"> </w:t>
      </w:r>
      <w:r>
        <w:t xml:space="preserve">автомобильных дорог общего пользования местного значения </w:t>
      </w:r>
      <w:r w:rsidR="00A864BB">
        <w:t xml:space="preserve">Новотартасского </w:t>
      </w:r>
      <w:r>
        <w:t>сельсовета</w:t>
      </w:r>
      <w:r>
        <w:rPr>
          <w:spacing w:val="1"/>
        </w:rPr>
        <w:t xml:space="preserve"> </w:t>
      </w:r>
      <w:r w:rsidR="00A864BB">
        <w:t>Венгеровского</w:t>
      </w:r>
      <w:r>
        <w:tab/>
        <w:t>района Новосибирской области при определении</w:t>
      </w:r>
      <w:r>
        <w:rPr>
          <w:spacing w:val="-67"/>
        </w:rPr>
        <w:t xml:space="preserve"> </w:t>
      </w:r>
      <w:r>
        <w:t>размера</w:t>
      </w:r>
      <w:r>
        <w:rPr>
          <w:spacing w:val="-1"/>
        </w:rPr>
        <w:t xml:space="preserve"> </w:t>
      </w:r>
      <w:r>
        <w:t>ассигнований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бюджета</w:t>
      </w:r>
      <w:r>
        <w:rPr>
          <w:spacing w:val="8"/>
        </w:rPr>
        <w:t xml:space="preserve"> </w:t>
      </w:r>
      <w:r w:rsidR="00A864BB">
        <w:t>Новотартасского</w:t>
      </w:r>
      <w:r>
        <w:rPr>
          <w:spacing w:val="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 w:rsidR="00A864BB">
        <w:t>Венгеровского</w:t>
      </w:r>
      <w:r>
        <w:tab/>
        <w:t>района</w:t>
      </w:r>
      <w:r>
        <w:rPr>
          <w:spacing w:val="-4"/>
        </w:rPr>
        <w:t xml:space="preserve"> </w:t>
      </w:r>
      <w:r>
        <w:t>Новосибирской</w:t>
      </w:r>
      <w:r>
        <w:rPr>
          <w:spacing w:val="-5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предусматриваемых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эти</w:t>
      </w:r>
    </w:p>
    <w:p w:rsidR="00634829" w:rsidRDefault="007D0A33">
      <w:pPr>
        <w:pStyle w:val="a3"/>
        <w:spacing w:line="318" w:lineRule="exact"/>
        <w:ind w:right="844"/>
        <w:jc w:val="right"/>
      </w:pPr>
      <w:r>
        <w:t>цели</w:t>
      </w:r>
    </w:p>
    <w:p w:rsidR="00634829" w:rsidRDefault="00634829">
      <w:pPr>
        <w:pStyle w:val="a3"/>
        <w:rPr>
          <w:sz w:val="30"/>
        </w:rPr>
      </w:pPr>
    </w:p>
    <w:p w:rsidR="00634829" w:rsidRDefault="00634829">
      <w:pPr>
        <w:pStyle w:val="a3"/>
        <w:rPr>
          <w:sz w:val="30"/>
        </w:rPr>
      </w:pPr>
    </w:p>
    <w:p w:rsidR="00634829" w:rsidRDefault="007D0A33">
      <w:pPr>
        <w:spacing w:before="174" w:line="322" w:lineRule="exact"/>
        <w:ind w:right="733"/>
        <w:jc w:val="center"/>
        <w:rPr>
          <w:b/>
          <w:sz w:val="28"/>
        </w:rPr>
      </w:pPr>
      <w:bookmarkStart w:id="12" w:name="Коэффициенты_бюджетной_обеспеченности_ка"/>
      <w:bookmarkEnd w:id="12"/>
      <w:r>
        <w:rPr>
          <w:b/>
          <w:sz w:val="28"/>
        </w:rPr>
        <w:t>Коэффициенты</w:t>
      </w:r>
    </w:p>
    <w:p w:rsidR="00634829" w:rsidRDefault="007D0A33">
      <w:pPr>
        <w:spacing w:line="242" w:lineRule="auto"/>
        <w:ind w:right="727"/>
        <w:jc w:val="center"/>
        <w:rPr>
          <w:b/>
          <w:sz w:val="28"/>
        </w:rPr>
      </w:pPr>
      <w:r>
        <w:rPr>
          <w:b/>
          <w:sz w:val="28"/>
        </w:rPr>
        <w:t>бюджетной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капитального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ремонта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ремонта</w:t>
      </w:r>
      <w:proofErr w:type="gram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автомобильных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дорог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местного  значения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годам</w:t>
      </w:r>
    </w:p>
    <w:p w:rsidR="00634829" w:rsidRDefault="00634829">
      <w:pPr>
        <w:pStyle w:val="a3"/>
        <w:rPr>
          <w:b/>
          <w:sz w:val="20"/>
        </w:rPr>
      </w:pPr>
    </w:p>
    <w:p w:rsidR="00634829" w:rsidRDefault="00634829">
      <w:pPr>
        <w:pStyle w:val="a3"/>
        <w:rPr>
          <w:b/>
          <w:sz w:val="20"/>
        </w:rPr>
      </w:pPr>
    </w:p>
    <w:p w:rsidR="00634829" w:rsidRDefault="00634829">
      <w:pPr>
        <w:pStyle w:val="a3"/>
        <w:spacing w:before="8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2381"/>
        <w:gridCol w:w="2381"/>
        <w:gridCol w:w="1939"/>
      </w:tblGrid>
      <w:tr w:rsidR="00634829">
        <w:trPr>
          <w:trHeight w:val="321"/>
        </w:trPr>
        <w:tc>
          <w:tcPr>
            <w:tcW w:w="3222" w:type="dxa"/>
            <w:vMerge w:val="restart"/>
          </w:tcPr>
          <w:p w:rsidR="00634829" w:rsidRDefault="007D0A3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6701" w:type="dxa"/>
            <w:gridSpan w:val="3"/>
          </w:tcPr>
          <w:p w:rsidR="00634829" w:rsidRDefault="007D0A3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Коэффициенты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бюджетной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обеспеченности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годам</w:t>
            </w:r>
          </w:p>
        </w:tc>
      </w:tr>
      <w:tr w:rsidR="00634829">
        <w:trPr>
          <w:trHeight w:val="321"/>
        </w:trPr>
        <w:tc>
          <w:tcPr>
            <w:tcW w:w="3222" w:type="dxa"/>
            <w:vMerge/>
            <w:tcBorders>
              <w:top w:val="nil"/>
            </w:tcBorders>
          </w:tcPr>
          <w:p w:rsidR="00634829" w:rsidRDefault="00634829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:rsidR="00634829" w:rsidRDefault="007D0A3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2381" w:type="dxa"/>
          </w:tcPr>
          <w:p w:rsidR="00634829" w:rsidRDefault="007D0A33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1939" w:type="dxa"/>
          </w:tcPr>
          <w:p w:rsidR="00634829" w:rsidRDefault="007D0A3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</w:tr>
      <w:tr w:rsidR="00634829">
        <w:trPr>
          <w:trHeight w:val="321"/>
        </w:trPr>
        <w:tc>
          <w:tcPr>
            <w:tcW w:w="3222" w:type="dxa"/>
          </w:tcPr>
          <w:p w:rsidR="00634829" w:rsidRDefault="007D0A3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Капитальный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</w:p>
        </w:tc>
        <w:tc>
          <w:tcPr>
            <w:tcW w:w="2381" w:type="dxa"/>
          </w:tcPr>
          <w:p w:rsidR="00634829" w:rsidRDefault="007D0A3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0,045</w:t>
            </w:r>
          </w:p>
        </w:tc>
        <w:tc>
          <w:tcPr>
            <w:tcW w:w="2381" w:type="dxa"/>
          </w:tcPr>
          <w:p w:rsidR="00634829" w:rsidRDefault="007D0A33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0,024</w:t>
            </w:r>
          </w:p>
        </w:tc>
        <w:tc>
          <w:tcPr>
            <w:tcW w:w="1939" w:type="dxa"/>
          </w:tcPr>
          <w:p w:rsidR="00634829" w:rsidRDefault="007D0A3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0,027</w:t>
            </w:r>
          </w:p>
        </w:tc>
      </w:tr>
      <w:tr w:rsidR="00634829">
        <w:trPr>
          <w:trHeight w:val="326"/>
        </w:trPr>
        <w:tc>
          <w:tcPr>
            <w:tcW w:w="3222" w:type="dxa"/>
          </w:tcPr>
          <w:p w:rsidR="00634829" w:rsidRDefault="007D0A33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Ремонт</w:t>
            </w:r>
          </w:p>
        </w:tc>
        <w:tc>
          <w:tcPr>
            <w:tcW w:w="2381" w:type="dxa"/>
          </w:tcPr>
          <w:p w:rsidR="00634829" w:rsidRDefault="007D0A33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0,130</w:t>
            </w:r>
          </w:p>
        </w:tc>
        <w:tc>
          <w:tcPr>
            <w:tcW w:w="2381" w:type="dxa"/>
          </w:tcPr>
          <w:p w:rsidR="00634829" w:rsidRDefault="007D0A33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0,179</w:t>
            </w:r>
          </w:p>
        </w:tc>
        <w:tc>
          <w:tcPr>
            <w:tcW w:w="1939" w:type="dxa"/>
          </w:tcPr>
          <w:p w:rsidR="00634829" w:rsidRDefault="007D0A33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0,386</w:t>
            </w:r>
          </w:p>
        </w:tc>
      </w:tr>
    </w:tbl>
    <w:p w:rsidR="00634829" w:rsidRDefault="00634829">
      <w:pPr>
        <w:pStyle w:val="a3"/>
        <w:rPr>
          <w:b/>
          <w:sz w:val="20"/>
        </w:rPr>
      </w:pPr>
    </w:p>
    <w:p w:rsidR="00634829" w:rsidRDefault="00634829">
      <w:pPr>
        <w:pStyle w:val="a3"/>
        <w:spacing w:before="1"/>
        <w:rPr>
          <w:b/>
          <w:sz w:val="21"/>
        </w:rPr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87" w:line="276" w:lineRule="auto"/>
        <w:ind w:left="297" w:right="845" w:firstLine="7183"/>
        <w:jc w:val="right"/>
      </w:pPr>
      <w:bookmarkStart w:id="13" w:name="_bookmark7"/>
      <w:bookmarkEnd w:id="13"/>
    </w:p>
    <w:p w:rsidR="00A864BB" w:rsidRDefault="00A864BB">
      <w:pPr>
        <w:pStyle w:val="a3"/>
        <w:tabs>
          <w:tab w:val="left" w:pos="2227"/>
          <w:tab w:val="left" w:pos="3581"/>
        </w:tabs>
        <w:spacing w:before="87"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87"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87"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87"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87"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87"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87"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87"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87"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87"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87"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87" w:line="276" w:lineRule="auto"/>
        <w:ind w:left="297" w:right="845" w:firstLine="7183"/>
        <w:jc w:val="right"/>
      </w:pPr>
    </w:p>
    <w:p w:rsidR="00A864BB" w:rsidRDefault="00A864BB">
      <w:pPr>
        <w:pStyle w:val="a3"/>
        <w:tabs>
          <w:tab w:val="left" w:pos="2227"/>
          <w:tab w:val="left" w:pos="3581"/>
        </w:tabs>
        <w:spacing w:before="87" w:line="276" w:lineRule="auto"/>
        <w:ind w:left="297" w:right="845" w:firstLine="7183"/>
        <w:jc w:val="right"/>
      </w:pPr>
    </w:p>
    <w:p w:rsidR="00A864BB" w:rsidRDefault="00A864BB" w:rsidP="001F331E">
      <w:pPr>
        <w:pStyle w:val="a3"/>
        <w:tabs>
          <w:tab w:val="left" w:pos="2227"/>
          <w:tab w:val="left" w:pos="3581"/>
        </w:tabs>
        <w:spacing w:before="87" w:line="276" w:lineRule="auto"/>
        <w:ind w:right="845"/>
      </w:pPr>
    </w:p>
    <w:p w:rsidR="001F331E" w:rsidRDefault="001F331E">
      <w:pPr>
        <w:pStyle w:val="a3"/>
        <w:tabs>
          <w:tab w:val="left" w:pos="2227"/>
          <w:tab w:val="left" w:pos="3581"/>
        </w:tabs>
        <w:spacing w:before="87" w:line="276" w:lineRule="auto"/>
        <w:ind w:left="297" w:right="845" w:firstLine="7183"/>
        <w:jc w:val="right"/>
      </w:pPr>
    </w:p>
    <w:p w:rsidR="00634829" w:rsidRDefault="007D0A33">
      <w:pPr>
        <w:pStyle w:val="a3"/>
        <w:tabs>
          <w:tab w:val="left" w:pos="2227"/>
          <w:tab w:val="left" w:pos="3581"/>
        </w:tabs>
        <w:spacing w:before="87" w:line="276" w:lineRule="auto"/>
        <w:ind w:left="297" w:right="845" w:firstLine="7183"/>
        <w:jc w:val="right"/>
      </w:pPr>
      <w:r>
        <w:lastRenderedPageBreak/>
        <w:t>Приложение N 8</w:t>
      </w:r>
      <w:r>
        <w:rPr>
          <w:spacing w:val="-67"/>
        </w:rPr>
        <w:t xml:space="preserve"> </w:t>
      </w:r>
      <w:r>
        <w:t xml:space="preserve">к </w:t>
      </w:r>
      <w:r>
        <w:rPr>
          <w:b/>
        </w:rPr>
        <w:t xml:space="preserve">Правилам </w:t>
      </w:r>
      <w:r>
        <w:t>расчета финансовых затрат на капитальный ремонт и ремонт</w:t>
      </w:r>
      <w:r>
        <w:rPr>
          <w:spacing w:val="1"/>
        </w:rPr>
        <w:t xml:space="preserve"> </w:t>
      </w:r>
      <w:r>
        <w:t xml:space="preserve">автомобильных дорог общего пользования местного значения </w:t>
      </w:r>
      <w:r w:rsidR="00A864BB">
        <w:t xml:space="preserve">Новотартасского </w:t>
      </w:r>
      <w:r>
        <w:t>сельсовета</w:t>
      </w:r>
      <w:r>
        <w:rPr>
          <w:spacing w:val="1"/>
        </w:rPr>
        <w:t xml:space="preserve"> </w:t>
      </w:r>
      <w:r w:rsidR="00A864BB">
        <w:t>Венгеровского</w:t>
      </w:r>
      <w:r>
        <w:tab/>
        <w:t>района Новосибирской области при определении</w:t>
      </w:r>
      <w:r>
        <w:rPr>
          <w:spacing w:val="-67"/>
        </w:rPr>
        <w:t xml:space="preserve"> </w:t>
      </w:r>
      <w:r>
        <w:t>размера</w:t>
      </w:r>
      <w:r>
        <w:rPr>
          <w:spacing w:val="-1"/>
        </w:rPr>
        <w:t xml:space="preserve"> </w:t>
      </w:r>
      <w:r>
        <w:t>ассигнований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бюджета</w:t>
      </w:r>
      <w:r>
        <w:rPr>
          <w:spacing w:val="9"/>
        </w:rPr>
        <w:t xml:space="preserve"> </w:t>
      </w:r>
      <w:r w:rsidR="00A864BB">
        <w:t>Новотартасского</w:t>
      </w:r>
      <w:r>
        <w:rPr>
          <w:spacing w:val="-1"/>
        </w:rPr>
        <w:t xml:space="preserve"> </w:t>
      </w:r>
      <w:r>
        <w:t>сельсовета</w:t>
      </w:r>
      <w:r>
        <w:rPr>
          <w:spacing w:val="1"/>
        </w:rPr>
        <w:t xml:space="preserve"> </w:t>
      </w:r>
      <w:r w:rsidR="006F3829">
        <w:t>Венгеровского</w:t>
      </w:r>
      <w:r>
        <w:tab/>
        <w:t>района</w:t>
      </w:r>
      <w:r>
        <w:rPr>
          <w:spacing w:val="-4"/>
        </w:rPr>
        <w:t xml:space="preserve"> </w:t>
      </w:r>
      <w:r>
        <w:t>Новосибирской</w:t>
      </w:r>
      <w:r>
        <w:rPr>
          <w:spacing w:val="-5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предусматриваемых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эти</w:t>
      </w:r>
    </w:p>
    <w:p w:rsidR="00634829" w:rsidRDefault="007D0A33">
      <w:pPr>
        <w:pStyle w:val="a3"/>
        <w:spacing w:before="1"/>
        <w:ind w:right="844"/>
        <w:jc w:val="right"/>
      </w:pPr>
      <w:r>
        <w:t>цели</w:t>
      </w:r>
    </w:p>
    <w:p w:rsidR="00634829" w:rsidRDefault="00634829">
      <w:pPr>
        <w:pStyle w:val="a3"/>
        <w:rPr>
          <w:sz w:val="30"/>
        </w:rPr>
      </w:pPr>
    </w:p>
    <w:p w:rsidR="00634829" w:rsidRDefault="00634829">
      <w:pPr>
        <w:pStyle w:val="a3"/>
        <w:rPr>
          <w:sz w:val="30"/>
        </w:rPr>
      </w:pPr>
    </w:p>
    <w:p w:rsidR="00634829" w:rsidRDefault="007D0A33">
      <w:pPr>
        <w:spacing w:before="175"/>
        <w:ind w:right="732"/>
        <w:jc w:val="center"/>
        <w:rPr>
          <w:b/>
          <w:sz w:val="28"/>
        </w:rPr>
      </w:pPr>
      <w:bookmarkStart w:id="14" w:name="Нормативные_межремонтные_сроки,_применяе"/>
      <w:bookmarkEnd w:id="14"/>
      <w:r>
        <w:rPr>
          <w:b/>
          <w:sz w:val="28"/>
        </w:rPr>
        <w:t>Нормативные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межремонтные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сроки,</w:t>
      </w:r>
    </w:p>
    <w:p w:rsidR="00634829" w:rsidRDefault="007D0A33">
      <w:pPr>
        <w:spacing w:before="47" w:line="278" w:lineRule="auto"/>
        <w:ind w:right="739"/>
        <w:jc w:val="center"/>
        <w:rPr>
          <w:b/>
          <w:sz w:val="28"/>
        </w:rPr>
      </w:pPr>
      <w:r>
        <w:rPr>
          <w:b/>
          <w:sz w:val="28"/>
        </w:rPr>
        <w:t>применяемые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расчета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бюджетных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ассигнований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капитальный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ремонт,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ремонт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автомобильных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дорог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значения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(лет)</w:t>
      </w:r>
    </w:p>
    <w:p w:rsidR="00634829" w:rsidRDefault="00634829">
      <w:pPr>
        <w:pStyle w:val="a3"/>
        <w:rPr>
          <w:b/>
          <w:sz w:val="20"/>
        </w:rPr>
      </w:pPr>
    </w:p>
    <w:p w:rsidR="00634829" w:rsidRDefault="00634829">
      <w:pPr>
        <w:pStyle w:val="a3"/>
        <w:rPr>
          <w:b/>
          <w:sz w:val="20"/>
        </w:rPr>
      </w:pPr>
    </w:p>
    <w:p w:rsidR="00634829" w:rsidRDefault="00634829">
      <w:pPr>
        <w:pStyle w:val="a3"/>
        <w:spacing w:before="8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3083"/>
        <w:gridCol w:w="1258"/>
        <w:gridCol w:w="1263"/>
        <w:gridCol w:w="1258"/>
        <w:gridCol w:w="1263"/>
        <w:gridCol w:w="960"/>
      </w:tblGrid>
      <w:tr w:rsidR="00634829">
        <w:trPr>
          <w:trHeight w:val="321"/>
        </w:trPr>
        <w:tc>
          <w:tcPr>
            <w:tcW w:w="841" w:type="dxa"/>
            <w:vMerge w:val="restart"/>
          </w:tcPr>
          <w:p w:rsidR="00634829" w:rsidRDefault="007D0A33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N</w:t>
            </w:r>
          </w:p>
          <w:p w:rsidR="00634829" w:rsidRDefault="007D0A33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083" w:type="dxa"/>
            <w:vMerge w:val="restart"/>
          </w:tcPr>
          <w:p w:rsidR="00634829" w:rsidRDefault="007D0A3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6002" w:type="dxa"/>
            <w:gridSpan w:val="5"/>
          </w:tcPr>
          <w:p w:rsidR="00634829" w:rsidRDefault="007D0A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автомобильной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дороги</w:t>
            </w:r>
          </w:p>
        </w:tc>
      </w:tr>
      <w:tr w:rsidR="00634829">
        <w:trPr>
          <w:trHeight w:val="321"/>
        </w:trPr>
        <w:tc>
          <w:tcPr>
            <w:tcW w:w="841" w:type="dxa"/>
            <w:vMerge/>
            <w:tcBorders>
              <w:top w:val="nil"/>
            </w:tcBorders>
          </w:tcPr>
          <w:p w:rsidR="00634829" w:rsidRDefault="00634829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  <w:vMerge/>
            <w:tcBorders>
              <w:top w:val="nil"/>
            </w:tcBorders>
          </w:tcPr>
          <w:p w:rsidR="00634829" w:rsidRDefault="00634829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:rsidR="00634829" w:rsidRDefault="007D0A33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1263" w:type="dxa"/>
          </w:tcPr>
          <w:p w:rsidR="00634829" w:rsidRDefault="007D0A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258" w:type="dxa"/>
          </w:tcPr>
          <w:p w:rsidR="00634829" w:rsidRDefault="007D0A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263" w:type="dxa"/>
            <w:tcBorders>
              <w:right w:val="single" w:sz="6" w:space="0" w:color="000000"/>
            </w:tcBorders>
          </w:tcPr>
          <w:p w:rsidR="00634829" w:rsidRDefault="007D0A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960" w:type="dxa"/>
            <w:tcBorders>
              <w:left w:val="single" w:sz="6" w:space="0" w:color="000000"/>
            </w:tcBorders>
          </w:tcPr>
          <w:p w:rsidR="00634829" w:rsidRDefault="007D0A33">
            <w:pPr>
              <w:pStyle w:val="TableParagraph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V</w:t>
            </w:r>
          </w:p>
        </w:tc>
      </w:tr>
      <w:tr w:rsidR="00A864BB" w:rsidTr="000F0228">
        <w:trPr>
          <w:trHeight w:val="321"/>
        </w:trPr>
        <w:tc>
          <w:tcPr>
            <w:tcW w:w="841" w:type="dxa"/>
          </w:tcPr>
          <w:p w:rsidR="00A864BB" w:rsidRDefault="00A864BB" w:rsidP="000F0228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083" w:type="dxa"/>
          </w:tcPr>
          <w:p w:rsidR="00A864BB" w:rsidRDefault="00A864BB" w:rsidP="000F02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Капитальный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</w:p>
        </w:tc>
        <w:tc>
          <w:tcPr>
            <w:tcW w:w="1258" w:type="dxa"/>
          </w:tcPr>
          <w:p w:rsidR="00A864BB" w:rsidRDefault="00A864BB" w:rsidP="000F02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263" w:type="dxa"/>
          </w:tcPr>
          <w:p w:rsidR="00A864BB" w:rsidRDefault="00A864BB" w:rsidP="000F02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258" w:type="dxa"/>
          </w:tcPr>
          <w:p w:rsidR="00A864BB" w:rsidRDefault="00A864BB" w:rsidP="000F02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263" w:type="dxa"/>
            <w:tcBorders>
              <w:right w:val="single" w:sz="6" w:space="0" w:color="000000"/>
            </w:tcBorders>
          </w:tcPr>
          <w:p w:rsidR="00A864BB" w:rsidRDefault="00A864BB" w:rsidP="000F02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960" w:type="dxa"/>
            <w:tcBorders>
              <w:left w:val="single" w:sz="6" w:space="0" w:color="000000"/>
            </w:tcBorders>
          </w:tcPr>
          <w:p w:rsidR="00A864BB" w:rsidRDefault="00A864BB" w:rsidP="000F022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A864BB" w:rsidTr="000F0228">
        <w:trPr>
          <w:trHeight w:val="326"/>
        </w:trPr>
        <w:tc>
          <w:tcPr>
            <w:tcW w:w="841" w:type="dxa"/>
          </w:tcPr>
          <w:p w:rsidR="00A864BB" w:rsidRDefault="00A864BB" w:rsidP="000F0228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083" w:type="dxa"/>
          </w:tcPr>
          <w:p w:rsidR="00A864BB" w:rsidRDefault="00A864BB" w:rsidP="000F022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Ремонт</w:t>
            </w:r>
          </w:p>
        </w:tc>
        <w:tc>
          <w:tcPr>
            <w:tcW w:w="1258" w:type="dxa"/>
          </w:tcPr>
          <w:p w:rsidR="00A864BB" w:rsidRDefault="00A864BB" w:rsidP="000F022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63" w:type="dxa"/>
          </w:tcPr>
          <w:p w:rsidR="00A864BB" w:rsidRDefault="00A864BB" w:rsidP="000F022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58" w:type="dxa"/>
          </w:tcPr>
          <w:p w:rsidR="00A864BB" w:rsidRDefault="00A864BB" w:rsidP="000F022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63" w:type="dxa"/>
            <w:tcBorders>
              <w:right w:val="single" w:sz="6" w:space="0" w:color="000000"/>
            </w:tcBorders>
          </w:tcPr>
          <w:p w:rsidR="00A864BB" w:rsidRDefault="00A864BB" w:rsidP="000F022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60" w:type="dxa"/>
            <w:tcBorders>
              <w:left w:val="single" w:sz="6" w:space="0" w:color="000000"/>
            </w:tcBorders>
          </w:tcPr>
          <w:p w:rsidR="00A864BB" w:rsidRDefault="00A864BB" w:rsidP="000F0228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</w:tbl>
    <w:p w:rsidR="00A864BB" w:rsidRDefault="00A864BB" w:rsidP="00A864BB"/>
    <w:p w:rsidR="00634829" w:rsidRDefault="00634829">
      <w:pPr>
        <w:rPr>
          <w:sz w:val="28"/>
        </w:rPr>
        <w:sectPr w:rsidR="00634829">
          <w:pgSz w:w="11910" w:h="16840"/>
          <w:pgMar w:top="1120" w:right="0" w:bottom="280" w:left="1580" w:header="720" w:footer="720" w:gutter="0"/>
          <w:cols w:space="720"/>
        </w:sectPr>
      </w:pPr>
    </w:p>
    <w:p w:rsidR="007D0A33" w:rsidRDefault="007D0A33"/>
    <w:p w:rsidR="00A864BB" w:rsidRDefault="00A864BB"/>
    <w:sectPr w:rsidR="00A864BB">
      <w:pgSz w:w="11910" w:h="16840"/>
      <w:pgMar w:top="1120" w:right="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84074"/>
    <w:multiLevelType w:val="hybridMultilevel"/>
    <w:tmpl w:val="D5B06200"/>
    <w:lvl w:ilvl="0" w:tplc="398ACA48">
      <w:start w:val="1"/>
      <w:numFmt w:val="decimal"/>
      <w:lvlText w:val="%1."/>
      <w:lvlJc w:val="left"/>
      <w:pPr>
        <w:ind w:left="119" w:hanging="35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2E5400">
      <w:numFmt w:val="bullet"/>
      <w:lvlText w:val="•"/>
      <w:lvlJc w:val="left"/>
      <w:pPr>
        <w:ind w:left="1140" w:hanging="350"/>
      </w:pPr>
      <w:rPr>
        <w:rFonts w:hint="default"/>
        <w:lang w:val="ru-RU" w:eastAsia="en-US" w:bidi="ar-SA"/>
      </w:rPr>
    </w:lvl>
    <w:lvl w:ilvl="2" w:tplc="D916BD9E">
      <w:numFmt w:val="bullet"/>
      <w:lvlText w:val="•"/>
      <w:lvlJc w:val="left"/>
      <w:pPr>
        <w:ind w:left="2160" w:hanging="350"/>
      </w:pPr>
      <w:rPr>
        <w:rFonts w:hint="default"/>
        <w:lang w:val="ru-RU" w:eastAsia="en-US" w:bidi="ar-SA"/>
      </w:rPr>
    </w:lvl>
    <w:lvl w:ilvl="3" w:tplc="D9E83016">
      <w:numFmt w:val="bullet"/>
      <w:lvlText w:val="•"/>
      <w:lvlJc w:val="left"/>
      <w:pPr>
        <w:ind w:left="3181" w:hanging="350"/>
      </w:pPr>
      <w:rPr>
        <w:rFonts w:hint="default"/>
        <w:lang w:val="ru-RU" w:eastAsia="en-US" w:bidi="ar-SA"/>
      </w:rPr>
    </w:lvl>
    <w:lvl w:ilvl="4" w:tplc="2D9C3EC0">
      <w:numFmt w:val="bullet"/>
      <w:lvlText w:val="•"/>
      <w:lvlJc w:val="left"/>
      <w:pPr>
        <w:ind w:left="4201" w:hanging="350"/>
      </w:pPr>
      <w:rPr>
        <w:rFonts w:hint="default"/>
        <w:lang w:val="ru-RU" w:eastAsia="en-US" w:bidi="ar-SA"/>
      </w:rPr>
    </w:lvl>
    <w:lvl w:ilvl="5" w:tplc="DE34F95A">
      <w:numFmt w:val="bullet"/>
      <w:lvlText w:val="•"/>
      <w:lvlJc w:val="left"/>
      <w:pPr>
        <w:ind w:left="5222" w:hanging="350"/>
      </w:pPr>
      <w:rPr>
        <w:rFonts w:hint="default"/>
        <w:lang w:val="ru-RU" w:eastAsia="en-US" w:bidi="ar-SA"/>
      </w:rPr>
    </w:lvl>
    <w:lvl w:ilvl="6" w:tplc="9C5CF254">
      <w:numFmt w:val="bullet"/>
      <w:lvlText w:val="•"/>
      <w:lvlJc w:val="left"/>
      <w:pPr>
        <w:ind w:left="6242" w:hanging="350"/>
      </w:pPr>
      <w:rPr>
        <w:rFonts w:hint="default"/>
        <w:lang w:val="ru-RU" w:eastAsia="en-US" w:bidi="ar-SA"/>
      </w:rPr>
    </w:lvl>
    <w:lvl w:ilvl="7" w:tplc="36BE9C86">
      <w:numFmt w:val="bullet"/>
      <w:lvlText w:val="•"/>
      <w:lvlJc w:val="left"/>
      <w:pPr>
        <w:ind w:left="7262" w:hanging="350"/>
      </w:pPr>
      <w:rPr>
        <w:rFonts w:hint="default"/>
        <w:lang w:val="ru-RU" w:eastAsia="en-US" w:bidi="ar-SA"/>
      </w:rPr>
    </w:lvl>
    <w:lvl w:ilvl="8" w:tplc="4D66BB32">
      <w:numFmt w:val="bullet"/>
      <w:lvlText w:val="•"/>
      <w:lvlJc w:val="left"/>
      <w:pPr>
        <w:ind w:left="8283" w:hanging="350"/>
      </w:pPr>
      <w:rPr>
        <w:rFonts w:hint="default"/>
        <w:lang w:val="ru-RU" w:eastAsia="en-US" w:bidi="ar-SA"/>
      </w:rPr>
    </w:lvl>
  </w:abstractNum>
  <w:abstractNum w:abstractNumId="1">
    <w:nsid w:val="7C94017F"/>
    <w:multiLevelType w:val="hybridMultilevel"/>
    <w:tmpl w:val="4446BFD8"/>
    <w:lvl w:ilvl="0" w:tplc="6AB627C4">
      <w:start w:val="1"/>
      <w:numFmt w:val="decimal"/>
      <w:lvlText w:val="%1."/>
      <w:lvlJc w:val="left"/>
      <w:pPr>
        <w:ind w:left="119" w:hanging="56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56C0CA">
      <w:numFmt w:val="bullet"/>
      <w:lvlText w:val="•"/>
      <w:lvlJc w:val="left"/>
      <w:pPr>
        <w:ind w:left="1140" w:hanging="562"/>
      </w:pPr>
      <w:rPr>
        <w:rFonts w:hint="default"/>
        <w:lang w:val="ru-RU" w:eastAsia="en-US" w:bidi="ar-SA"/>
      </w:rPr>
    </w:lvl>
    <w:lvl w:ilvl="2" w:tplc="8592952C">
      <w:numFmt w:val="bullet"/>
      <w:lvlText w:val="•"/>
      <w:lvlJc w:val="left"/>
      <w:pPr>
        <w:ind w:left="2160" w:hanging="562"/>
      </w:pPr>
      <w:rPr>
        <w:rFonts w:hint="default"/>
        <w:lang w:val="ru-RU" w:eastAsia="en-US" w:bidi="ar-SA"/>
      </w:rPr>
    </w:lvl>
    <w:lvl w:ilvl="3" w:tplc="3ABE0616">
      <w:numFmt w:val="bullet"/>
      <w:lvlText w:val="•"/>
      <w:lvlJc w:val="left"/>
      <w:pPr>
        <w:ind w:left="3181" w:hanging="562"/>
      </w:pPr>
      <w:rPr>
        <w:rFonts w:hint="default"/>
        <w:lang w:val="ru-RU" w:eastAsia="en-US" w:bidi="ar-SA"/>
      </w:rPr>
    </w:lvl>
    <w:lvl w:ilvl="4" w:tplc="C50605FE">
      <w:numFmt w:val="bullet"/>
      <w:lvlText w:val="•"/>
      <w:lvlJc w:val="left"/>
      <w:pPr>
        <w:ind w:left="4201" w:hanging="562"/>
      </w:pPr>
      <w:rPr>
        <w:rFonts w:hint="default"/>
        <w:lang w:val="ru-RU" w:eastAsia="en-US" w:bidi="ar-SA"/>
      </w:rPr>
    </w:lvl>
    <w:lvl w:ilvl="5" w:tplc="24DC830A">
      <w:numFmt w:val="bullet"/>
      <w:lvlText w:val="•"/>
      <w:lvlJc w:val="left"/>
      <w:pPr>
        <w:ind w:left="5222" w:hanging="562"/>
      </w:pPr>
      <w:rPr>
        <w:rFonts w:hint="default"/>
        <w:lang w:val="ru-RU" w:eastAsia="en-US" w:bidi="ar-SA"/>
      </w:rPr>
    </w:lvl>
    <w:lvl w:ilvl="6" w:tplc="962CB12A">
      <w:numFmt w:val="bullet"/>
      <w:lvlText w:val="•"/>
      <w:lvlJc w:val="left"/>
      <w:pPr>
        <w:ind w:left="6242" w:hanging="562"/>
      </w:pPr>
      <w:rPr>
        <w:rFonts w:hint="default"/>
        <w:lang w:val="ru-RU" w:eastAsia="en-US" w:bidi="ar-SA"/>
      </w:rPr>
    </w:lvl>
    <w:lvl w:ilvl="7" w:tplc="2CF4E3EA">
      <w:numFmt w:val="bullet"/>
      <w:lvlText w:val="•"/>
      <w:lvlJc w:val="left"/>
      <w:pPr>
        <w:ind w:left="7262" w:hanging="562"/>
      </w:pPr>
      <w:rPr>
        <w:rFonts w:hint="default"/>
        <w:lang w:val="ru-RU" w:eastAsia="en-US" w:bidi="ar-SA"/>
      </w:rPr>
    </w:lvl>
    <w:lvl w:ilvl="8" w:tplc="325A2D1A">
      <w:numFmt w:val="bullet"/>
      <w:lvlText w:val="•"/>
      <w:lvlJc w:val="left"/>
      <w:pPr>
        <w:ind w:left="8283" w:hanging="56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4829"/>
    <w:rsid w:val="001F331E"/>
    <w:rsid w:val="00213984"/>
    <w:rsid w:val="00634829"/>
    <w:rsid w:val="006F3829"/>
    <w:rsid w:val="007C4C2A"/>
    <w:rsid w:val="007D0A33"/>
    <w:rsid w:val="00A864BB"/>
    <w:rsid w:val="00CC4271"/>
    <w:rsid w:val="00E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72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9" w:right="8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E87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47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72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9" w:right="8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E87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47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49900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C826F6A290DAC16EFE10305401FA07F0F0451228D22838DBE4F1FD3B4CDBF1BE094EA8A6B8CF2FEA0B5435qE2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C826F6A290DAC16EFE10305401FA07F0F0451228D22838DBE4F1FD3B4CDBF1BE094EA8A6B8CF2FEA0B5435qE24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Специалист</cp:lastModifiedBy>
  <cp:revision>5</cp:revision>
  <cp:lastPrinted>2021-11-25T02:42:00Z</cp:lastPrinted>
  <dcterms:created xsi:type="dcterms:W3CDTF">2021-11-24T05:15:00Z</dcterms:created>
  <dcterms:modified xsi:type="dcterms:W3CDTF">2021-11-25T02:43:00Z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2021-11-24T00:00:00Z</vt:filetime>
  </property>
</Properties>
</file>