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A2006">
        <w:rPr>
          <w:b/>
          <w:sz w:val="28"/>
          <w:szCs w:val="28"/>
        </w:rPr>
        <w:t>2</w:t>
      </w:r>
      <w:r w:rsidR="00AF5EDA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 w:rsidR="003F43C2">
        <w:rPr>
          <w:b/>
          <w:sz w:val="28"/>
          <w:szCs w:val="28"/>
        </w:rPr>
        <w:t xml:space="preserve">Новотартасского сельсовета 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 w:rsidR="003F43C2">
        <w:rPr>
          <w:b/>
          <w:sz w:val="28"/>
          <w:szCs w:val="28"/>
        </w:rPr>
        <w:t>Новотартасского 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3F43C2">
        <w:rPr>
          <w:sz w:val="28"/>
          <w:szCs w:val="28"/>
        </w:rPr>
        <w:t>Новотартасского сельсовета</w:t>
      </w:r>
      <w:proofErr w:type="gramStart"/>
      <w:r w:rsidR="003F43C2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,</w:t>
      </w:r>
      <w:proofErr w:type="gramEnd"/>
      <w:r w:rsidRPr="006A073C"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F43C2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F43C2">
        <w:rPr>
          <w:sz w:val="28"/>
          <w:szCs w:val="28"/>
        </w:rPr>
        <w:t>сельсовета.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от </w:t>
      </w:r>
      <w:r w:rsidR="003F43C2">
        <w:rPr>
          <w:sz w:val="28"/>
          <w:szCs w:val="28"/>
        </w:rPr>
        <w:t>14</w:t>
      </w:r>
      <w:r w:rsidRPr="006A073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A073C">
        <w:rPr>
          <w:sz w:val="28"/>
          <w:szCs w:val="28"/>
        </w:rPr>
        <w:t>.201</w:t>
      </w:r>
      <w:r w:rsidR="003F43C2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F43C2">
        <w:rPr>
          <w:sz w:val="28"/>
          <w:szCs w:val="28"/>
        </w:rPr>
        <w:t>99/1</w:t>
      </w:r>
      <w:r>
        <w:rPr>
          <w:sz w:val="28"/>
          <w:szCs w:val="28"/>
        </w:rPr>
        <w:t xml:space="preserve"> (</w:t>
      </w:r>
      <w:r w:rsidR="00B03632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изменения от 2</w:t>
      </w:r>
      <w:r w:rsidR="003F43C2">
        <w:rPr>
          <w:sz w:val="28"/>
          <w:szCs w:val="28"/>
        </w:rPr>
        <w:t>7</w:t>
      </w:r>
      <w:r>
        <w:rPr>
          <w:sz w:val="28"/>
          <w:szCs w:val="28"/>
        </w:rPr>
        <w:t xml:space="preserve">.03.2018 № </w:t>
      </w:r>
      <w:r w:rsidR="003F43C2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6A073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</w:t>
      </w:r>
      <w:r w:rsidRPr="006A073C">
        <w:rPr>
          <w:sz w:val="28"/>
          <w:szCs w:val="28"/>
        </w:rPr>
        <w:t xml:space="preserve"> о порядке организации работы с обращениями граждан</w:t>
      </w:r>
      <w:r>
        <w:rPr>
          <w:sz w:val="28"/>
          <w:szCs w:val="28"/>
        </w:rPr>
        <w:t xml:space="preserve"> в администрации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22F7A">
        <w:rPr>
          <w:b/>
          <w:sz w:val="28"/>
          <w:szCs w:val="28"/>
        </w:rPr>
        <w:t>2</w:t>
      </w:r>
      <w:r w:rsidR="00AF5EDA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 w:rsidR="006216CD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6216CD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через общественную приемную Главы </w:t>
      </w:r>
      <w:r w:rsidR="006216CD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поступило </w:t>
      </w:r>
      <w:r w:rsidR="00AF5EDA">
        <w:rPr>
          <w:b/>
          <w:sz w:val="28"/>
          <w:szCs w:val="28"/>
        </w:rPr>
        <w:t>5</w:t>
      </w:r>
      <w:r w:rsidRPr="006A073C">
        <w:rPr>
          <w:sz w:val="28"/>
          <w:szCs w:val="28"/>
        </w:rPr>
        <w:t xml:space="preserve"> обращени</w:t>
      </w:r>
      <w:r w:rsidR="009B1B00">
        <w:rPr>
          <w:sz w:val="28"/>
          <w:szCs w:val="28"/>
        </w:rPr>
        <w:t>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AF5ED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AF5ED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AF5ED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</w:t>
      </w:r>
      <w:r w:rsidR="00AF5EDA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F5EDA">
        <w:rPr>
          <w:b/>
          <w:sz w:val="28"/>
          <w:szCs w:val="28"/>
        </w:rPr>
        <w:t>1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AF5ED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9B1B0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AF5ED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9B1B0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 w:rsidR="00BB7BF7">
        <w:rPr>
          <w:sz w:val="28"/>
          <w:szCs w:val="28"/>
        </w:rPr>
        <w:t>Новотартасского 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F5ED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0E0DDF">
        <w:rPr>
          <w:i/>
          <w:sz w:val="28"/>
          <w:szCs w:val="28"/>
        </w:rPr>
        <w:t>2</w:t>
      </w:r>
      <w:r w:rsidR="009B1B0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F22F7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AF5EDA">
        <w:rPr>
          <w:i/>
          <w:sz w:val="28"/>
          <w:szCs w:val="28"/>
        </w:rPr>
        <w:t>1</w:t>
      </w:r>
      <w:r w:rsidR="009B1B0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года – </w:t>
      </w:r>
      <w:r w:rsidR="00AF5ED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 w:rsidR="00BB7BF7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– </w:t>
      </w:r>
      <w:r w:rsidR="009B1B00">
        <w:rPr>
          <w:b/>
          <w:sz w:val="28"/>
          <w:szCs w:val="28"/>
        </w:rPr>
        <w:t>4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9B1B00">
        <w:rPr>
          <w:i/>
          <w:sz w:val="28"/>
          <w:szCs w:val="28"/>
        </w:rPr>
        <w:t>2</w:t>
      </w:r>
      <w:r w:rsidR="000E0DD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AF5ED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</w:t>
      </w:r>
      <w:r w:rsidR="009B1B00">
        <w:rPr>
          <w:i/>
          <w:sz w:val="28"/>
          <w:szCs w:val="28"/>
        </w:rPr>
        <w:t>2</w:t>
      </w:r>
      <w:r w:rsidR="00AF5ED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AF5EDA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A50ABC">
        <w:rPr>
          <w:sz w:val="28"/>
          <w:szCs w:val="28"/>
        </w:rPr>
        <w:t>2</w:t>
      </w:r>
      <w:r w:rsidR="00AF5EDA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594B9E">
        <w:rPr>
          <w:sz w:val="28"/>
          <w:szCs w:val="28"/>
        </w:rPr>
        <w:t xml:space="preserve">увеличилось </w:t>
      </w:r>
      <w:r w:rsidR="005E7F88">
        <w:rPr>
          <w:sz w:val="28"/>
          <w:szCs w:val="28"/>
        </w:rPr>
        <w:t xml:space="preserve"> на </w:t>
      </w:r>
      <w:r w:rsidR="00AF5EDA">
        <w:rPr>
          <w:sz w:val="28"/>
          <w:szCs w:val="28"/>
        </w:rPr>
        <w:t>3</w:t>
      </w:r>
      <w:r w:rsidR="00035367">
        <w:rPr>
          <w:sz w:val="28"/>
          <w:szCs w:val="28"/>
        </w:rPr>
        <w:t xml:space="preserve"> обращени</w:t>
      </w:r>
      <w:r w:rsidR="00D72A6D">
        <w:rPr>
          <w:sz w:val="28"/>
          <w:szCs w:val="28"/>
        </w:rPr>
        <w:t>й</w:t>
      </w:r>
      <w:proofErr w:type="gramStart"/>
      <w:r w:rsidRPr="006A073C">
        <w:rPr>
          <w:sz w:val="28"/>
          <w:szCs w:val="28"/>
        </w:rPr>
        <w:t xml:space="preserve"> П</w:t>
      </w:r>
      <w:proofErr w:type="gramEnd"/>
      <w:r w:rsidRPr="006A073C">
        <w:rPr>
          <w:sz w:val="28"/>
          <w:szCs w:val="28"/>
        </w:rPr>
        <w:t xml:space="preserve">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594B9E">
        <w:rPr>
          <w:sz w:val="28"/>
          <w:szCs w:val="28"/>
        </w:rPr>
        <w:t>2</w:t>
      </w:r>
      <w:r w:rsidR="00AF5EDA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обращений </w:t>
      </w:r>
      <w:r w:rsidR="00AF5EDA">
        <w:rPr>
          <w:sz w:val="28"/>
          <w:szCs w:val="28"/>
        </w:rPr>
        <w:t>уменьшилось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AF5EDA">
        <w:rPr>
          <w:sz w:val="28"/>
          <w:szCs w:val="28"/>
        </w:rPr>
        <w:t>1</w:t>
      </w:r>
      <w:r w:rsidR="00035367">
        <w:rPr>
          <w:sz w:val="28"/>
          <w:szCs w:val="28"/>
        </w:rPr>
        <w:t xml:space="preserve"> обращени</w:t>
      </w:r>
      <w:r w:rsidR="00AF5EDA">
        <w:rPr>
          <w:sz w:val="28"/>
          <w:szCs w:val="28"/>
        </w:rPr>
        <w:t>е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AF5EDA">
        <w:rPr>
          <w:b/>
          <w:sz w:val="28"/>
          <w:szCs w:val="28"/>
        </w:rPr>
        <w:t>5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594B9E">
        <w:rPr>
          <w:sz w:val="28"/>
          <w:szCs w:val="28"/>
        </w:rPr>
        <w:t>ях</w:t>
      </w:r>
      <w:r w:rsidRPr="006A073C">
        <w:rPr>
          <w:sz w:val="28"/>
          <w:szCs w:val="28"/>
        </w:rPr>
        <w:t>,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AF5EDA">
        <w:rPr>
          <w:b/>
          <w:sz w:val="28"/>
          <w:szCs w:val="28"/>
        </w:rPr>
        <w:t>5</w:t>
      </w:r>
      <w:r w:rsidRPr="006A073C">
        <w:rPr>
          <w:sz w:val="28"/>
          <w:szCs w:val="28"/>
        </w:rPr>
        <w:t xml:space="preserve"> вопрос</w:t>
      </w:r>
      <w:r w:rsidR="00594B9E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AF5EDA">
        <w:rPr>
          <w:sz w:val="28"/>
          <w:szCs w:val="28"/>
        </w:rPr>
        <w:t>5</w:t>
      </w:r>
      <w:r w:rsidR="00133046" w:rsidRPr="006A073C">
        <w:rPr>
          <w:sz w:val="28"/>
          <w:szCs w:val="28"/>
        </w:rPr>
        <w:t xml:space="preserve"> (</w:t>
      </w:r>
      <w:r w:rsidR="00D72A6D">
        <w:rPr>
          <w:sz w:val="28"/>
          <w:szCs w:val="28"/>
        </w:rPr>
        <w:t>100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22F7A">
        <w:rPr>
          <w:sz w:val="28"/>
          <w:szCs w:val="28"/>
        </w:rPr>
        <w:t>2</w:t>
      </w:r>
      <w:r w:rsidR="00594B9E">
        <w:rPr>
          <w:sz w:val="28"/>
          <w:szCs w:val="28"/>
        </w:rPr>
        <w:t>1</w:t>
      </w:r>
      <w:r w:rsidR="00F63826">
        <w:rPr>
          <w:sz w:val="28"/>
          <w:szCs w:val="28"/>
        </w:rPr>
        <w:t>2</w:t>
      </w:r>
      <w:r w:rsidRPr="006A073C">
        <w:rPr>
          <w:sz w:val="28"/>
          <w:szCs w:val="28"/>
        </w:rPr>
        <w:t>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D72A6D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 xml:space="preserve"> </w:t>
      </w:r>
      <w:r w:rsidR="00594B9E">
        <w:rPr>
          <w:sz w:val="28"/>
          <w:szCs w:val="28"/>
        </w:rPr>
        <w:t>пи</w:t>
      </w:r>
      <w:r w:rsidR="00F22F7A">
        <w:rPr>
          <w:sz w:val="28"/>
          <w:szCs w:val="28"/>
        </w:rPr>
        <w:t>сьменные обращения  поступал</w:t>
      </w:r>
      <w:r w:rsidR="00F63826">
        <w:rPr>
          <w:sz w:val="28"/>
          <w:szCs w:val="28"/>
        </w:rPr>
        <w:t xml:space="preserve">о </w:t>
      </w:r>
      <w:r w:rsidR="00F63826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594B9E">
        <w:rPr>
          <w:i/>
          <w:sz w:val="28"/>
          <w:szCs w:val="28"/>
        </w:rPr>
        <w:t>2</w:t>
      </w:r>
      <w:r w:rsidR="00F63826">
        <w:rPr>
          <w:i/>
          <w:sz w:val="28"/>
          <w:szCs w:val="28"/>
        </w:rPr>
        <w:t>1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594B9E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94B9E">
        <w:rPr>
          <w:i/>
          <w:sz w:val="28"/>
          <w:szCs w:val="28"/>
        </w:rPr>
        <w:t>2</w:t>
      </w:r>
      <w:r w:rsidR="00F63826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года – </w:t>
      </w:r>
      <w:r w:rsidR="00594B9E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Default="00133046" w:rsidP="00F22F7A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594B9E">
        <w:rPr>
          <w:sz w:val="28"/>
          <w:szCs w:val="28"/>
        </w:rPr>
        <w:t>2</w:t>
      </w:r>
      <w:r w:rsidR="00F63826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proofErr w:type="gramStart"/>
      <w:r w:rsidR="00594B9E">
        <w:rPr>
          <w:sz w:val="28"/>
          <w:szCs w:val="28"/>
        </w:rPr>
        <w:t>осталось</w:t>
      </w:r>
      <w:proofErr w:type="gramEnd"/>
      <w:r w:rsidR="00594B9E">
        <w:rPr>
          <w:sz w:val="28"/>
          <w:szCs w:val="28"/>
        </w:rPr>
        <w:t xml:space="preserve"> </w:t>
      </w:r>
      <w:r w:rsidR="00F63826">
        <w:rPr>
          <w:sz w:val="28"/>
          <w:szCs w:val="28"/>
        </w:rPr>
        <w:t>увеличилось на 1</w:t>
      </w:r>
      <w:r w:rsidR="00594B9E">
        <w:rPr>
          <w:sz w:val="28"/>
          <w:szCs w:val="28"/>
        </w:rPr>
        <w:t>,</w:t>
      </w:r>
      <w:r w:rsidRPr="006A073C">
        <w:rPr>
          <w:sz w:val="28"/>
          <w:szCs w:val="28"/>
        </w:rPr>
        <w:t xml:space="preserve">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594B9E">
        <w:rPr>
          <w:sz w:val="28"/>
          <w:szCs w:val="28"/>
        </w:rPr>
        <w:t>2</w:t>
      </w:r>
      <w:r w:rsidR="00F63826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F63826">
        <w:rPr>
          <w:sz w:val="28"/>
          <w:szCs w:val="28"/>
        </w:rPr>
        <w:t>увеличилось на 1</w:t>
      </w:r>
      <w:r w:rsidR="00594B9E">
        <w:rPr>
          <w:sz w:val="28"/>
          <w:szCs w:val="28"/>
        </w:rPr>
        <w:t>.</w:t>
      </w: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F63826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</w:t>
                  </w:r>
                  <w:r w:rsidR="0036730C">
                    <w:rPr>
                      <w:b/>
                      <w:bCs/>
                    </w:rPr>
                    <w:t>Новотартасского 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</w:t>
                  </w:r>
                  <w:r w:rsidR="0036730C">
                    <w:rPr>
                      <w:b/>
                      <w:bCs/>
                    </w:rPr>
                    <w:t>Новотартасского 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F22F7A">
                    <w:rPr>
                      <w:b/>
                      <w:bCs/>
                    </w:rPr>
                    <w:t>2</w:t>
                  </w:r>
                  <w:r w:rsidR="00F63826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IV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94B9E">
                    <w:rPr>
                      <w:b/>
                      <w:bCs/>
                    </w:rPr>
                    <w:t>2</w:t>
                  </w:r>
                  <w:r w:rsidR="00F63826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94B9E">
                    <w:rPr>
                      <w:b/>
                      <w:bCs/>
                    </w:rPr>
                    <w:t>2</w:t>
                  </w:r>
                  <w:r w:rsidR="00F63826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F26B1A">
        <w:rPr>
          <w:sz w:val="26"/>
          <w:szCs w:val="26"/>
        </w:rPr>
        <w:t>Новотартасского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F26B1A">
        <w:rPr>
          <w:sz w:val="26"/>
          <w:szCs w:val="26"/>
        </w:rPr>
        <w:t>Новотартасского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3499F">
        <w:rPr>
          <w:i/>
          <w:sz w:val="28"/>
          <w:szCs w:val="28"/>
        </w:rPr>
        <w:t>2</w:t>
      </w:r>
      <w:r w:rsidR="00F63826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</w:t>
      </w:r>
      <w:r w:rsidR="0083499F">
        <w:rPr>
          <w:sz w:val="28"/>
          <w:szCs w:val="28"/>
        </w:rPr>
        <w:t xml:space="preserve"> Новотартасского сельсовета</w:t>
      </w:r>
      <w:r w:rsidRPr="006A073C">
        <w:rPr>
          <w:sz w:val="28"/>
          <w:szCs w:val="28"/>
        </w:rPr>
        <w:t xml:space="preserve">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63826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594B9E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594B9E">
        <w:rPr>
          <w:i/>
          <w:sz w:val="28"/>
          <w:szCs w:val="28"/>
        </w:rPr>
        <w:t>2</w:t>
      </w:r>
      <w:r w:rsidR="00F63826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F05B0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94B9E">
        <w:rPr>
          <w:i/>
          <w:sz w:val="28"/>
          <w:szCs w:val="28"/>
        </w:rPr>
        <w:t>2</w:t>
      </w:r>
      <w:r w:rsidR="00F63826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F63826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F26B1A">
        <w:rPr>
          <w:b/>
          <w:sz w:val="28"/>
          <w:szCs w:val="28"/>
        </w:rPr>
        <w:t>Новотартасского 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F63826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3E7E4F">
        <w:rPr>
          <w:b/>
          <w:sz w:val="28"/>
          <w:szCs w:val="28"/>
        </w:rPr>
        <w:t>4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3E7E4F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F63826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E7E4F">
        <w:rPr>
          <w:i/>
          <w:sz w:val="28"/>
          <w:szCs w:val="28"/>
        </w:rPr>
        <w:t>2</w:t>
      </w:r>
      <w:r w:rsidR="00F63826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F63826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3E7E4F">
        <w:rPr>
          <w:sz w:val="28"/>
          <w:szCs w:val="28"/>
        </w:rPr>
        <w:t>2</w:t>
      </w:r>
      <w:r w:rsidR="00F63826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3E7E4F">
        <w:rPr>
          <w:sz w:val="28"/>
          <w:szCs w:val="28"/>
        </w:rPr>
        <w:t>увеличилось</w:t>
      </w:r>
      <w:r w:rsidR="001823F8" w:rsidRPr="006A073C">
        <w:rPr>
          <w:sz w:val="28"/>
          <w:szCs w:val="28"/>
        </w:rPr>
        <w:t xml:space="preserve"> на </w:t>
      </w:r>
      <w:r w:rsidR="00F63826">
        <w:rPr>
          <w:sz w:val="28"/>
          <w:szCs w:val="28"/>
        </w:rPr>
        <w:t>3</w:t>
      </w:r>
      <w:r w:rsidR="001823F8" w:rsidRPr="006A073C">
        <w:rPr>
          <w:sz w:val="28"/>
          <w:szCs w:val="28"/>
        </w:rPr>
        <w:t xml:space="preserve"> сообщени</w:t>
      </w:r>
      <w:r w:rsidR="00F26B1A">
        <w:rPr>
          <w:sz w:val="28"/>
          <w:szCs w:val="28"/>
        </w:rPr>
        <w:t>я</w:t>
      </w:r>
      <w:r w:rsidR="001823F8" w:rsidRPr="006A073C">
        <w:rPr>
          <w:sz w:val="28"/>
          <w:szCs w:val="28"/>
        </w:rPr>
        <w:t>)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3E7E4F">
        <w:rPr>
          <w:sz w:val="28"/>
          <w:szCs w:val="28"/>
        </w:rPr>
        <w:t>2</w:t>
      </w:r>
      <w:r w:rsidR="00F63826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F63826">
        <w:rPr>
          <w:sz w:val="28"/>
          <w:szCs w:val="28"/>
        </w:rPr>
        <w:t>осталось на прежнем уровне</w:t>
      </w:r>
      <w:r w:rsidRPr="006A073C">
        <w:rPr>
          <w:sz w:val="28"/>
          <w:szCs w:val="28"/>
        </w:rPr>
        <w:t xml:space="preserve">). </w:t>
      </w:r>
      <w:proofErr w:type="gramEnd"/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074992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992">
        <w:rPr>
          <w:sz w:val="28"/>
          <w:szCs w:val="28"/>
        </w:rPr>
        <w:t xml:space="preserve">жилищно-коммунальная сфера </w:t>
      </w:r>
      <w:r>
        <w:rPr>
          <w:sz w:val="28"/>
          <w:szCs w:val="28"/>
        </w:rPr>
        <w:t xml:space="preserve">– </w:t>
      </w:r>
      <w:r w:rsidRPr="00074992">
        <w:rPr>
          <w:sz w:val="28"/>
          <w:szCs w:val="28"/>
        </w:rPr>
        <w:t>о перебоях в водоснабжении</w:t>
      </w:r>
      <w:r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r w:rsidR="00F26B1A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r w:rsidR="00A158A2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F05B0B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01.04.202</w:t>
      </w:r>
      <w:r w:rsidR="00F63826">
        <w:rPr>
          <w:sz w:val="28"/>
          <w:szCs w:val="28"/>
        </w:rPr>
        <w:t>2</w:t>
      </w:r>
      <w:r w:rsidR="00133046" w:rsidRPr="006A073C">
        <w:rPr>
          <w:sz w:val="28"/>
          <w:szCs w:val="28"/>
        </w:rPr>
        <w:t xml:space="preserve"> года в администрации </w:t>
      </w:r>
      <w:r w:rsidR="00A158A2">
        <w:rPr>
          <w:sz w:val="28"/>
          <w:szCs w:val="28"/>
        </w:rPr>
        <w:t>Новотартасского сельсовета</w:t>
      </w:r>
      <w:r w:rsidR="00133046" w:rsidRPr="006A073C">
        <w:rPr>
          <w:sz w:val="28"/>
          <w:szCs w:val="28"/>
        </w:rPr>
        <w:t xml:space="preserve"> обращений, поставленных на контроль общественной приемной Главы </w:t>
      </w:r>
      <w:r w:rsidR="00A158A2">
        <w:rPr>
          <w:sz w:val="28"/>
          <w:szCs w:val="28"/>
        </w:rPr>
        <w:t>Новотартасского сельсовета</w:t>
      </w:r>
      <w:r w:rsidR="00133046"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F63826">
        <w:rPr>
          <w:sz w:val="28"/>
          <w:szCs w:val="28"/>
        </w:rPr>
        <w:t>2</w:t>
      </w:r>
      <w:bookmarkStart w:id="0" w:name="_GoBack"/>
      <w:bookmarkEnd w:id="0"/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0DDF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CC7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7E4F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4B9E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223B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99F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1B00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0ABC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5EDA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05B0B"/>
    <w:rsid w:val="00F1061A"/>
    <w:rsid w:val="00F11CA0"/>
    <w:rsid w:val="00F16821"/>
    <w:rsid w:val="00F22F7A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3826"/>
    <w:rsid w:val="00F662D9"/>
    <w:rsid w:val="00F672C8"/>
    <w:rsid w:val="00F7666B"/>
    <w:rsid w:val="00F77A84"/>
    <w:rsid w:val="00F810B3"/>
    <w:rsid w:val="00F810CB"/>
    <w:rsid w:val="00F83350"/>
    <w:rsid w:val="00F84C5D"/>
    <w:rsid w:val="00F91E31"/>
    <w:rsid w:val="00F93E13"/>
    <w:rsid w:val="00FA2006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190720"/>
        <c:axId val="64212992"/>
      </c:barChart>
      <c:catAx>
        <c:axId val="64190720"/>
        <c:scaling>
          <c:orientation val="minMax"/>
        </c:scaling>
        <c:delete val="0"/>
        <c:axPos val="b"/>
        <c:majorTickMark val="out"/>
        <c:minorTickMark val="none"/>
        <c:tickLblPos val="nextTo"/>
        <c:crossAx val="64212992"/>
        <c:crosses val="autoZero"/>
        <c:auto val="1"/>
        <c:lblAlgn val="ctr"/>
        <c:lblOffset val="100"/>
        <c:noMultiLvlLbl val="0"/>
      </c:catAx>
      <c:valAx>
        <c:axId val="6421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190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073728"/>
        <c:axId val="86075264"/>
        <c:axId val="0"/>
      </c:bar3DChart>
      <c:catAx>
        <c:axId val="8607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86075264"/>
        <c:crosses val="autoZero"/>
        <c:auto val="1"/>
        <c:lblAlgn val="ctr"/>
        <c:lblOffset val="100"/>
        <c:noMultiLvlLbl val="0"/>
      </c:catAx>
      <c:valAx>
        <c:axId val="8607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073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Новотартасского сельсовета и в администрацию Новотартасского сельсовета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2022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12</cp:revision>
  <cp:lastPrinted>2021-04-01T02:32:00Z</cp:lastPrinted>
  <dcterms:created xsi:type="dcterms:W3CDTF">2021-04-01T02:21:00Z</dcterms:created>
  <dcterms:modified xsi:type="dcterms:W3CDTF">2022-03-29T03:09:00Z</dcterms:modified>
</cp:coreProperties>
</file>