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 обзор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рассмотренных в </w:t>
      </w:r>
      <w:r w:rsidR="00B4688A">
        <w:rPr>
          <w:rFonts w:ascii="Times New Roman" w:hAnsi="Times New Roman" w:cs="Times New Roman"/>
          <w:b/>
          <w:sz w:val="28"/>
          <w:szCs w:val="28"/>
        </w:rPr>
        <w:t>мае</w:t>
      </w:r>
      <w:r w:rsidR="007079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38748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обращений, запросов информации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сообщений  граждан, объединений граждан, в том числе юридических лиц, поступивших в адрес Главы  Новотартасского сельсовета Венгеровского района и в администрацию Новотартасского сельсовета Венгеровского района, а также результатов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рассмотрения обращений и принятых по ним мер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Новотартасского сельсовета  Венгеровского района и в администрацию Новотартасского сельсовета  Венгеровского района,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Новотартасского сельсовета Венгеровского района.</w:t>
      </w:r>
      <w:proofErr w:type="gramEnd"/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работы по объективному, всестороннему и своевременному  рассмотрению обращений граждан осуществляет общественная приемная Главы Новотартасского сельсовета Венгеровского района.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0000"/>
          <w:sz w:val="28"/>
          <w:szCs w:val="28"/>
        </w:rPr>
        <w:tab/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8484D">
        <w:rPr>
          <w:rFonts w:ascii="Times New Roman" w:hAnsi="Times New Roman" w:cs="Times New Roman"/>
          <w:sz w:val="28"/>
          <w:szCs w:val="28"/>
        </w:rPr>
        <w:t>мае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8748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адрес Главы  Новотартасского сельсовета Венгеровского района и в администрацию Новотартасского сельсовета Венгеровского района через общественную приемную Главы Новотартасского сельсовета Венгеровского района поступило</w:t>
      </w:r>
      <w:r w:rsidR="00EE0932">
        <w:rPr>
          <w:rFonts w:ascii="Times New Roman" w:hAnsi="Times New Roman" w:cs="Times New Roman"/>
          <w:sz w:val="28"/>
          <w:szCs w:val="28"/>
        </w:rPr>
        <w:t xml:space="preserve"> </w:t>
      </w:r>
      <w:r w:rsidR="0038748F">
        <w:rPr>
          <w:rFonts w:ascii="Times New Roman" w:hAnsi="Times New Roman" w:cs="Times New Roman"/>
          <w:sz w:val="28"/>
          <w:szCs w:val="28"/>
        </w:rPr>
        <w:t>1</w:t>
      </w:r>
      <w:r w:rsidR="0049069F">
        <w:rPr>
          <w:rFonts w:ascii="Times New Roman" w:hAnsi="Times New Roman" w:cs="Times New Roman"/>
          <w:sz w:val="28"/>
          <w:szCs w:val="28"/>
        </w:rPr>
        <w:t>обращени</w:t>
      </w:r>
      <w:r w:rsidR="0038748F">
        <w:rPr>
          <w:rFonts w:ascii="Times New Roman" w:hAnsi="Times New Roman" w:cs="Times New Roman"/>
          <w:sz w:val="28"/>
          <w:szCs w:val="28"/>
        </w:rPr>
        <w:t>е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48484D">
        <w:rPr>
          <w:rFonts w:ascii="Times New Roman" w:hAnsi="Times New Roman" w:cs="Times New Roman"/>
          <w:i/>
          <w:sz w:val="28"/>
          <w:szCs w:val="28"/>
        </w:rPr>
        <w:t>апреле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38748F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38748F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; в </w:t>
      </w:r>
      <w:r w:rsidR="0048484D">
        <w:rPr>
          <w:rFonts w:ascii="Times New Roman" w:hAnsi="Times New Roman" w:cs="Times New Roman"/>
          <w:i/>
          <w:sz w:val="28"/>
          <w:szCs w:val="28"/>
        </w:rPr>
        <w:t>мае</w:t>
      </w:r>
      <w:r>
        <w:rPr>
          <w:rFonts w:ascii="Times New Roman" w:hAnsi="Times New Roman" w:cs="Times New Roman"/>
          <w:i/>
          <w:sz w:val="28"/>
          <w:szCs w:val="28"/>
        </w:rPr>
        <w:t xml:space="preserve">  20</w:t>
      </w:r>
      <w:r w:rsidR="002C7666">
        <w:rPr>
          <w:rFonts w:ascii="Times New Roman" w:hAnsi="Times New Roman" w:cs="Times New Roman"/>
          <w:i/>
          <w:sz w:val="28"/>
          <w:szCs w:val="28"/>
        </w:rPr>
        <w:t>2</w:t>
      </w:r>
      <w:r w:rsidR="0038748F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</w:t>
      </w:r>
      <w:r w:rsidR="0038748F">
        <w:rPr>
          <w:rFonts w:ascii="Times New Roman" w:hAnsi="Times New Roman" w:cs="Times New Roman"/>
          <w:i/>
          <w:sz w:val="28"/>
          <w:szCs w:val="28"/>
        </w:rPr>
        <w:t>-2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 w:rsidR="0038748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48484D">
        <w:rPr>
          <w:rFonts w:ascii="Times New Roman" w:hAnsi="Times New Roman" w:cs="Times New Roman"/>
          <w:i/>
          <w:sz w:val="28"/>
          <w:szCs w:val="28"/>
        </w:rPr>
        <w:t>апреле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38748F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- 0; в </w:t>
      </w:r>
      <w:r w:rsidR="0048484D">
        <w:rPr>
          <w:rFonts w:ascii="Times New Roman" w:hAnsi="Times New Roman" w:cs="Times New Roman"/>
          <w:i/>
          <w:sz w:val="28"/>
          <w:szCs w:val="28"/>
        </w:rPr>
        <w:t>мае</w:t>
      </w:r>
      <w:r w:rsidR="004906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2C7666">
        <w:rPr>
          <w:rFonts w:ascii="Times New Roman" w:hAnsi="Times New Roman" w:cs="Times New Roman"/>
          <w:i/>
          <w:sz w:val="28"/>
          <w:szCs w:val="28"/>
        </w:rPr>
        <w:t>2</w:t>
      </w:r>
      <w:r w:rsidR="0038748F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года - </w:t>
      </w:r>
      <w:r w:rsidR="0038748F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);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личных обращений на личных приемах Главы Венгеровского района –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874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 (в </w:t>
      </w:r>
      <w:r w:rsidR="0048484D">
        <w:rPr>
          <w:rFonts w:ascii="Times New Roman" w:hAnsi="Times New Roman" w:cs="Times New Roman"/>
          <w:i/>
          <w:sz w:val="28"/>
          <w:szCs w:val="28"/>
        </w:rPr>
        <w:t>апреле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</w:t>
      </w:r>
      <w:r w:rsidR="0038748F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- 0; в </w:t>
      </w:r>
      <w:r w:rsidR="0048484D">
        <w:rPr>
          <w:rFonts w:ascii="Times New Roman" w:hAnsi="Times New Roman" w:cs="Times New Roman"/>
          <w:i/>
          <w:sz w:val="28"/>
          <w:szCs w:val="28"/>
        </w:rPr>
        <w:t>мае</w:t>
      </w:r>
      <w:r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2C7666">
        <w:rPr>
          <w:rFonts w:ascii="Times New Roman" w:hAnsi="Times New Roman" w:cs="Times New Roman"/>
          <w:i/>
          <w:sz w:val="28"/>
          <w:szCs w:val="28"/>
        </w:rPr>
        <w:t>2</w:t>
      </w:r>
      <w:r w:rsidR="0038748F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- 0);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устных сообщений и запросов в справочную телефонную службу общественной приемной Главы Новотартасского сельсовета  Венгеровского района – </w:t>
      </w:r>
      <w:r w:rsidR="0038748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48484D">
        <w:rPr>
          <w:rFonts w:ascii="Times New Roman" w:hAnsi="Times New Roman" w:cs="Times New Roman"/>
          <w:i/>
          <w:sz w:val="28"/>
          <w:szCs w:val="28"/>
        </w:rPr>
        <w:t>апреле</w:t>
      </w:r>
      <w:r w:rsidR="004906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38748F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38748F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; в </w:t>
      </w:r>
      <w:r w:rsidR="0038748F">
        <w:rPr>
          <w:rFonts w:ascii="Times New Roman" w:hAnsi="Times New Roman" w:cs="Times New Roman"/>
          <w:i/>
          <w:sz w:val="28"/>
          <w:szCs w:val="28"/>
        </w:rPr>
        <w:t>мае</w:t>
      </w:r>
      <w:r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2C7666">
        <w:rPr>
          <w:rFonts w:ascii="Times New Roman" w:hAnsi="Times New Roman" w:cs="Times New Roman"/>
          <w:i/>
          <w:sz w:val="28"/>
          <w:szCs w:val="28"/>
        </w:rPr>
        <w:t>2</w:t>
      </w:r>
      <w:r w:rsidR="0038748F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 </w:t>
      </w:r>
      <w:r w:rsidR="0038748F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/>
    <w:p w:rsidR="00B725CB" w:rsidRDefault="00B725CB" w:rsidP="00B725CB">
      <w:r>
        <w:rPr>
          <w:noProof/>
        </w:rPr>
        <w:lastRenderedPageBreak/>
        <w:drawing>
          <wp:inline distT="0" distB="0" distL="0" distR="0">
            <wp:extent cx="5495925" cy="32099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725CB" w:rsidRDefault="00B725CB" w:rsidP="00B725CB"/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48484D">
        <w:rPr>
          <w:rFonts w:ascii="Times New Roman" w:hAnsi="Times New Roman" w:cs="Times New Roman"/>
          <w:sz w:val="28"/>
          <w:szCs w:val="28"/>
        </w:rPr>
        <w:t>апрелем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8748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обращений, устных сообщений и запросов </w:t>
      </w:r>
      <w:r w:rsidR="0038748F">
        <w:rPr>
          <w:rFonts w:ascii="Times New Roman" w:hAnsi="Times New Roman" w:cs="Times New Roman"/>
          <w:sz w:val="28"/>
          <w:szCs w:val="28"/>
        </w:rPr>
        <w:t>уменьшилось на 2</w:t>
      </w:r>
      <w:r w:rsidR="0049069F">
        <w:rPr>
          <w:rFonts w:ascii="Times New Roman" w:hAnsi="Times New Roman" w:cs="Times New Roman"/>
          <w:sz w:val="28"/>
          <w:szCs w:val="28"/>
        </w:rPr>
        <w:t>.</w:t>
      </w:r>
    </w:p>
    <w:p w:rsidR="00B725CB" w:rsidRDefault="00B725CB" w:rsidP="00B725CB">
      <w:pPr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Письменные обращения</w:t>
      </w:r>
    </w:p>
    <w:p w:rsidR="0049069F" w:rsidRDefault="00B725CB" w:rsidP="00B725CB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color w:val="C00000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8484D">
        <w:rPr>
          <w:rFonts w:ascii="Times New Roman" w:hAnsi="Times New Roman" w:cs="Times New Roman"/>
          <w:sz w:val="28"/>
          <w:szCs w:val="28"/>
        </w:rPr>
        <w:t>мае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8748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администрацию Новотартасского сельсовета  поступило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8748F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письменных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обращения  </w:t>
      </w:r>
      <w:r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48484D">
        <w:rPr>
          <w:rFonts w:ascii="Times New Roman" w:hAnsi="Times New Roman" w:cs="Times New Roman"/>
          <w:i/>
          <w:sz w:val="28"/>
          <w:szCs w:val="28"/>
        </w:rPr>
        <w:t>апреле</w:t>
      </w:r>
      <w:r w:rsidR="004906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38748F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года - </w:t>
      </w:r>
      <w:r w:rsidR="00E12053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 xml:space="preserve">; в </w:t>
      </w:r>
      <w:r w:rsidR="0048484D">
        <w:rPr>
          <w:rFonts w:ascii="Times New Roman" w:hAnsi="Times New Roman" w:cs="Times New Roman"/>
          <w:i/>
          <w:sz w:val="28"/>
          <w:szCs w:val="28"/>
        </w:rPr>
        <w:t xml:space="preserve">мае 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 w:rsidR="00E12053">
        <w:rPr>
          <w:rFonts w:ascii="Times New Roman" w:hAnsi="Times New Roman" w:cs="Times New Roman"/>
          <w:i/>
          <w:sz w:val="28"/>
          <w:szCs w:val="28"/>
        </w:rPr>
        <w:t>2</w:t>
      </w:r>
      <w:r w:rsidR="0038748F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</w:t>
      </w:r>
      <w:r w:rsidR="0049069F"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8748F">
        <w:rPr>
          <w:rFonts w:ascii="Times New Roman" w:hAnsi="Times New Roman" w:cs="Times New Roman"/>
          <w:i/>
          <w:sz w:val="28"/>
          <w:szCs w:val="28"/>
        </w:rPr>
        <w:t>1</w:t>
      </w:r>
      <w:r w:rsidR="0048484D">
        <w:rPr>
          <w:rFonts w:ascii="Times New Roman" w:hAnsi="Times New Roman" w:cs="Times New Roman"/>
          <w:i/>
          <w:sz w:val="28"/>
          <w:szCs w:val="28"/>
        </w:rPr>
        <w:t>)</w:t>
      </w:r>
    </w:p>
    <w:p w:rsidR="0049069F" w:rsidRDefault="0049069F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9069F" w:rsidRPr="0049069F" w:rsidRDefault="0049069F" w:rsidP="0049069F">
      <w:pPr>
        <w:tabs>
          <w:tab w:val="left" w:pos="1395"/>
        </w:tabs>
        <w:rPr>
          <w:rFonts w:ascii="Times New Roman" w:hAnsi="Times New Roman" w:cs="Times New Roman"/>
          <w:sz w:val="28"/>
          <w:szCs w:val="28"/>
        </w:rPr>
      </w:pPr>
      <w:r w:rsidRPr="00F67AFC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48484D">
        <w:rPr>
          <w:rFonts w:ascii="Times New Roman" w:hAnsi="Times New Roman" w:cs="Times New Roman"/>
          <w:sz w:val="28"/>
          <w:szCs w:val="28"/>
        </w:rPr>
        <w:t>апрелем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AFC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8748F">
        <w:rPr>
          <w:rFonts w:ascii="Times New Roman" w:hAnsi="Times New Roman" w:cs="Times New Roman"/>
          <w:sz w:val="28"/>
          <w:szCs w:val="28"/>
        </w:rPr>
        <w:t>2</w:t>
      </w:r>
      <w:r w:rsidRPr="00F67AFC">
        <w:rPr>
          <w:rFonts w:ascii="Times New Roman" w:hAnsi="Times New Roman" w:cs="Times New Roman"/>
          <w:sz w:val="28"/>
          <w:szCs w:val="28"/>
        </w:rPr>
        <w:t xml:space="preserve"> г письменное обращение </w:t>
      </w:r>
      <w:r w:rsidR="0038748F">
        <w:rPr>
          <w:rFonts w:ascii="Times New Roman" w:hAnsi="Times New Roman" w:cs="Times New Roman"/>
          <w:sz w:val="28"/>
          <w:szCs w:val="28"/>
        </w:rPr>
        <w:t>осталось на прежнем уровне</w:t>
      </w:r>
      <w:r w:rsidR="00E120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7AFC">
        <w:rPr>
          <w:rFonts w:ascii="Times New Roman" w:hAnsi="Times New Roman" w:cs="Times New Roman"/>
          <w:sz w:val="28"/>
          <w:szCs w:val="28"/>
        </w:rPr>
        <w:t xml:space="preserve">с </w:t>
      </w:r>
      <w:r w:rsidR="0048484D">
        <w:rPr>
          <w:rFonts w:ascii="Times New Roman" w:hAnsi="Times New Roman" w:cs="Times New Roman"/>
          <w:sz w:val="28"/>
          <w:szCs w:val="28"/>
        </w:rPr>
        <w:t>маем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67AFC">
        <w:rPr>
          <w:rFonts w:ascii="Times New Roman" w:hAnsi="Times New Roman" w:cs="Times New Roman"/>
          <w:sz w:val="28"/>
          <w:szCs w:val="28"/>
        </w:rPr>
        <w:t>20</w:t>
      </w:r>
      <w:r w:rsidR="00E12053">
        <w:rPr>
          <w:rFonts w:ascii="Times New Roman" w:hAnsi="Times New Roman" w:cs="Times New Roman"/>
          <w:sz w:val="28"/>
          <w:szCs w:val="28"/>
        </w:rPr>
        <w:t>2</w:t>
      </w:r>
      <w:r w:rsidR="0038748F">
        <w:rPr>
          <w:rFonts w:ascii="Times New Roman" w:hAnsi="Times New Roman" w:cs="Times New Roman"/>
          <w:sz w:val="28"/>
          <w:szCs w:val="28"/>
        </w:rPr>
        <w:t>1</w:t>
      </w:r>
      <w:r w:rsidRPr="00F67A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748F">
        <w:rPr>
          <w:rFonts w:ascii="Times New Roman" w:hAnsi="Times New Roman" w:cs="Times New Roman"/>
          <w:sz w:val="28"/>
          <w:szCs w:val="28"/>
        </w:rPr>
        <w:t>уменьщилось</w:t>
      </w:r>
      <w:proofErr w:type="spellEnd"/>
      <w:r w:rsidR="0048484D">
        <w:rPr>
          <w:rFonts w:ascii="Times New Roman" w:hAnsi="Times New Roman" w:cs="Times New Roman"/>
          <w:sz w:val="28"/>
          <w:szCs w:val="28"/>
        </w:rPr>
        <w:t xml:space="preserve"> на 1.</w:t>
      </w:r>
      <w:r w:rsidR="00574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AF96CA3" wp14:editId="1DC96708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9069F" w:rsidRDefault="0049069F" w:rsidP="00B725CB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Личный прием граждан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5928995</wp:posOffset>
                </wp:positionH>
                <wp:positionV relativeFrom="paragraph">
                  <wp:posOffset>551815</wp:posOffset>
                </wp:positionV>
                <wp:extent cx="66675" cy="45085"/>
                <wp:effectExtent l="13970" t="8890" r="5080" b="1270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25CB" w:rsidRDefault="00B725CB" w:rsidP="00B725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66.85pt;margin-top:43.45pt;width:5.2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" strokecolor="white [3212]">
                <v:textbox>
                  <w:txbxContent>
                    <w:p w:rsidR="00B725CB" w:rsidRDefault="00B725CB" w:rsidP="00B725CB"/>
                  </w:txbxContent>
                </v:textbox>
              </v:shape>
            </w:pict>
          </mc:Fallback>
        </mc:AlternateConten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«</w:t>
        </w:r>
        <w:r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администрации Новотартасского сельсовета» установлен </w:t>
      </w:r>
      <w:r>
        <w:rPr>
          <w:rFonts w:ascii="Times New Roman" w:hAnsi="Times New Roman" w:cs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 w:cs="Times New Roman"/>
          <w:sz w:val="28"/>
          <w:szCs w:val="28"/>
        </w:rPr>
        <w:t>Главой Новотартасского сельсовета Венгеровского рай</w:t>
      </w:r>
      <w:proofErr w:type="gramEnd"/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8484D">
        <w:rPr>
          <w:rFonts w:ascii="Times New Roman" w:hAnsi="Times New Roman" w:cs="Times New Roman"/>
          <w:sz w:val="28"/>
          <w:szCs w:val="28"/>
        </w:rPr>
        <w:t>мае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8748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на личном приеме у Главы Новотартасского сельсовета  </w:t>
      </w:r>
      <w:r w:rsidR="0038748F">
        <w:rPr>
          <w:rFonts w:ascii="Times New Roman" w:hAnsi="Times New Roman" w:cs="Times New Roman"/>
          <w:sz w:val="28"/>
          <w:szCs w:val="28"/>
        </w:rPr>
        <w:t>был один заявитель.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общественной приемной Главы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Ф вносится информация об обращениях и результатах рассмотрения обращений, а также о мерах, принятых по таким обращениям, поступившим в администрацию Новотартасского сельсовета  напрямую непосредственно от заявителя.</w:t>
      </w:r>
    </w:p>
    <w:p w:rsidR="00B725CB" w:rsidRDefault="00B725CB" w:rsidP="00B725C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Устные сообщения и запросы в справочную телефонную службу общественной приемной Главы Новотартасского сельсовета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9069F" w:rsidRDefault="00B725CB" w:rsidP="0038748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8484D">
        <w:rPr>
          <w:rFonts w:ascii="Times New Roman" w:hAnsi="Times New Roman" w:cs="Times New Roman"/>
          <w:sz w:val="28"/>
          <w:szCs w:val="28"/>
        </w:rPr>
        <w:t>мае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8748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в справочную телефонную службу  устных сообщений и запросов поступило</w:t>
      </w:r>
      <w:proofErr w:type="gramStart"/>
      <w:r w:rsidR="0038748F">
        <w:rPr>
          <w:rFonts w:ascii="Times New Roman" w:hAnsi="Times New Roman" w:cs="Times New Roman"/>
          <w:sz w:val="28"/>
          <w:szCs w:val="28"/>
        </w:rPr>
        <w:t>0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(в </w:t>
      </w:r>
      <w:r w:rsidR="0048484D">
        <w:rPr>
          <w:rFonts w:ascii="Times New Roman" w:hAnsi="Times New Roman" w:cs="Times New Roman"/>
          <w:i/>
          <w:sz w:val="28"/>
          <w:szCs w:val="28"/>
        </w:rPr>
        <w:t>апреле</w:t>
      </w:r>
      <w:r w:rsidR="004906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202</w:t>
      </w:r>
      <w:r w:rsidR="0038748F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</w:t>
      </w:r>
      <w:r w:rsidR="0038748F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, в </w:t>
      </w:r>
      <w:r w:rsidR="0048484D">
        <w:rPr>
          <w:rFonts w:ascii="Times New Roman" w:hAnsi="Times New Roman" w:cs="Times New Roman"/>
          <w:i/>
          <w:sz w:val="28"/>
          <w:szCs w:val="28"/>
        </w:rPr>
        <w:t>мае</w:t>
      </w:r>
      <w:r w:rsidR="0049069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E12053">
        <w:rPr>
          <w:rFonts w:ascii="Times New Roman" w:hAnsi="Times New Roman" w:cs="Times New Roman"/>
          <w:i/>
          <w:sz w:val="28"/>
          <w:szCs w:val="28"/>
        </w:rPr>
        <w:t>2</w:t>
      </w:r>
      <w:r w:rsidR="0038748F"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–</w:t>
      </w:r>
      <w:r w:rsidR="0038748F">
        <w:rPr>
          <w:rFonts w:ascii="Times New Roman" w:hAnsi="Times New Roman" w:cs="Times New Roman"/>
          <w:i/>
          <w:sz w:val="28"/>
          <w:szCs w:val="28"/>
        </w:rPr>
        <w:t>1</w:t>
      </w:r>
    </w:p>
    <w:p w:rsidR="00BE4934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обращений по телефону общественной приемной Главы Новотартасского сельсовета в </w:t>
      </w:r>
      <w:r w:rsidR="0048484D">
        <w:rPr>
          <w:rFonts w:ascii="Times New Roman" w:hAnsi="Times New Roman" w:cs="Times New Roman"/>
          <w:sz w:val="28"/>
          <w:szCs w:val="28"/>
        </w:rPr>
        <w:t xml:space="preserve">мае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38748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 по сравнению с </w:t>
      </w:r>
      <w:r w:rsidR="0048484D">
        <w:rPr>
          <w:rFonts w:ascii="Times New Roman" w:hAnsi="Times New Roman" w:cs="Times New Roman"/>
          <w:sz w:val="28"/>
          <w:szCs w:val="28"/>
        </w:rPr>
        <w:t>апреле</w:t>
      </w:r>
      <w:r w:rsidR="00BE4934">
        <w:rPr>
          <w:rFonts w:ascii="Times New Roman" w:hAnsi="Times New Roman" w:cs="Times New Roman"/>
          <w:sz w:val="28"/>
          <w:szCs w:val="28"/>
        </w:rPr>
        <w:t>м</w:t>
      </w:r>
      <w:r w:rsidR="00490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38748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053">
        <w:rPr>
          <w:rFonts w:ascii="Times New Roman" w:hAnsi="Times New Roman" w:cs="Times New Roman"/>
          <w:sz w:val="28"/>
          <w:szCs w:val="28"/>
        </w:rPr>
        <w:t xml:space="preserve">уменьшилось на </w:t>
      </w:r>
      <w:r w:rsidR="0038748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а по сравнению с </w:t>
      </w:r>
      <w:r w:rsidR="0048484D">
        <w:rPr>
          <w:rFonts w:ascii="Times New Roman" w:hAnsi="Times New Roman" w:cs="Times New Roman"/>
          <w:sz w:val="28"/>
          <w:szCs w:val="28"/>
        </w:rPr>
        <w:t xml:space="preserve">маем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12053">
        <w:rPr>
          <w:rFonts w:ascii="Times New Roman" w:hAnsi="Times New Roman" w:cs="Times New Roman"/>
          <w:sz w:val="28"/>
          <w:szCs w:val="28"/>
        </w:rPr>
        <w:t>2</w:t>
      </w:r>
      <w:r w:rsidR="0038748F">
        <w:rPr>
          <w:rFonts w:ascii="Times New Roman" w:hAnsi="Times New Roman" w:cs="Times New Roman"/>
          <w:sz w:val="28"/>
          <w:szCs w:val="28"/>
        </w:rPr>
        <w:t>1</w:t>
      </w:r>
      <w:r w:rsidR="00E120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 </w:t>
      </w:r>
      <w:r w:rsidR="0038748F">
        <w:rPr>
          <w:rFonts w:ascii="Times New Roman" w:hAnsi="Times New Roman" w:cs="Times New Roman"/>
          <w:sz w:val="28"/>
          <w:szCs w:val="28"/>
        </w:rPr>
        <w:t>уменьшилос</w:t>
      </w:r>
      <w:r w:rsidR="00E12053">
        <w:rPr>
          <w:rFonts w:ascii="Times New Roman" w:hAnsi="Times New Roman" w:cs="Times New Roman"/>
          <w:sz w:val="28"/>
          <w:szCs w:val="28"/>
        </w:rPr>
        <w:t>ь</w:t>
      </w:r>
      <w:r w:rsidR="00BE4934">
        <w:rPr>
          <w:rFonts w:ascii="Times New Roman" w:hAnsi="Times New Roman" w:cs="Times New Roman"/>
          <w:sz w:val="28"/>
          <w:szCs w:val="28"/>
        </w:rPr>
        <w:t xml:space="preserve"> на </w:t>
      </w:r>
      <w:r w:rsidR="0048484D">
        <w:rPr>
          <w:rFonts w:ascii="Times New Roman" w:hAnsi="Times New Roman" w:cs="Times New Roman"/>
          <w:sz w:val="28"/>
          <w:szCs w:val="28"/>
        </w:rPr>
        <w:t>1</w:t>
      </w:r>
      <w:r w:rsidR="00BE4934">
        <w:rPr>
          <w:rFonts w:ascii="Times New Roman" w:hAnsi="Times New Roman" w:cs="Times New Roman"/>
          <w:sz w:val="28"/>
          <w:szCs w:val="28"/>
        </w:rPr>
        <w:t>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01.09.2018 года внедрена система приема,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Новотартасского сельсовета. За рассматриваемый период времени смс-сообщения в администрацию Новотартасского сельсовета района не поступали.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</w:t>
      </w:r>
      <w:r w:rsidR="0048484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8748F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в администрации Новотартасского сельсовета  обращений, поставленных на контроль общественной приемной Главы Новотартасского сельсовета  с истекшими сроками рассмотрения нет.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с обращениями в администрации Новотартасского сельсовета  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i/>
          <w:color w:val="C00000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725CB" w:rsidRDefault="00B725CB" w:rsidP="00B725CB"/>
    <w:p w:rsidR="00C8592E" w:rsidRDefault="00C8592E"/>
    <w:sectPr w:rsidR="00C85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CD7"/>
    <w:rsid w:val="00211DAD"/>
    <w:rsid w:val="002C7666"/>
    <w:rsid w:val="0038748F"/>
    <w:rsid w:val="0048484D"/>
    <w:rsid w:val="0049069F"/>
    <w:rsid w:val="00574959"/>
    <w:rsid w:val="0070792E"/>
    <w:rsid w:val="00B4688A"/>
    <w:rsid w:val="00B725CB"/>
    <w:rsid w:val="00BE4934"/>
    <w:rsid w:val="00C57CD7"/>
    <w:rsid w:val="00C8592E"/>
    <w:rsid w:val="00DB79F3"/>
    <w:rsid w:val="00E12053"/>
    <w:rsid w:val="00EE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25CB"/>
    <w:rPr>
      <w:color w:val="0000FF"/>
      <w:u w:val="single"/>
    </w:rPr>
  </w:style>
  <w:style w:type="paragraph" w:styleId="a4">
    <w:name w:val="No Spacing"/>
    <w:uiPriority w:val="1"/>
    <w:qFormat/>
    <w:rsid w:val="00B725C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5C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25CB"/>
    <w:rPr>
      <w:color w:val="0000FF"/>
      <w:u w:val="single"/>
    </w:rPr>
  </w:style>
  <w:style w:type="paragraph" w:styleId="a4">
    <w:name w:val="No Spacing"/>
    <w:uiPriority w:val="1"/>
    <w:qFormat/>
    <w:rsid w:val="00B725CB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72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25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6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ngerovo.nso.ru/sites/vengerovo.nso.ru/wodby_files/files/page_1408/no_516.doc" TargetMode="Externa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май.22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  <c:pt idx="4">
                  <c:v>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апр.22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  <c:pt idx="4">
                  <c:v> 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май.21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обращзения</c:v>
                </c:pt>
                <c:pt idx="2">
                  <c:v>Личный прием Главы</c:v>
                </c:pt>
                <c:pt idx="3">
                  <c:v>Усные сообщения на справочный телефон</c:v>
                </c:pt>
                <c:pt idx="4">
                  <c:v> 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5837952"/>
        <c:axId val="116974336"/>
      </c:barChart>
      <c:catAx>
        <c:axId val="115837952"/>
        <c:scaling>
          <c:orientation val="minMax"/>
        </c:scaling>
        <c:delete val="0"/>
        <c:axPos val="b"/>
        <c:majorTickMark val="out"/>
        <c:minorTickMark val="none"/>
        <c:tickLblPos val="nextTo"/>
        <c:crossAx val="116974336"/>
        <c:crosses val="autoZero"/>
        <c:auto val="1"/>
        <c:lblAlgn val="ctr"/>
        <c:lblOffset val="100"/>
        <c:noMultiLvlLbl val="0"/>
      </c:catAx>
      <c:valAx>
        <c:axId val="116974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8379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май.22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Письменные обращения в адрес Главы</c:v>
                </c:pt>
                <c:pt idx="1">
                  <c:v>Из обественной приемной Венгеровского района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Письменные обращения в адрес Главы</c:v>
                </c:pt>
                <c:pt idx="1">
                  <c:v>Из обественной приемной Венгеровского района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май.21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Письменные обращения в адрес Главы</c:v>
                </c:pt>
                <c:pt idx="1">
                  <c:v>Из обественной приемной Венгеровского района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681856"/>
        <c:axId val="128683392"/>
      </c:barChart>
      <c:catAx>
        <c:axId val="128681856"/>
        <c:scaling>
          <c:orientation val="minMax"/>
        </c:scaling>
        <c:delete val="0"/>
        <c:axPos val="b"/>
        <c:majorTickMark val="out"/>
        <c:minorTickMark val="none"/>
        <c:tickLblPos val="nextTo"/>
        <c:crossAx val="128683392"/>
        <c:crosses val="autoZero"/>
        <c:auto val="1"/>
        <c:lblAlgn val="ctr"/>
        <c:lblOffset val="100"/>
        <c:noMultiLvlLbl val="0"/>
      </c:catAx>
      <c:valAx>
        <c:axId val="1286833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86818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E07F1-7F06-404F-8F34-5C2FF089B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9</cp:revision>
  <cp:lastPrinted>2021-05-25T07:49:00Z</cp:lastPrinted>
  <dcterms:created xsi:type="dcterms:W3CDTF">2020-05-28T07:52:00Z</dcterms:created>
  <dcterms:modified xsi:type="dcterms:W3CDTF">2022-06-02T08:07:00Z</dcterms:modified>
</cp:coreProperties>
</file>