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тридцать девятая сессия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6C" w:rsidRDefault="00AD1BF9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30F6C">
        <w:rPr>
          <w:rFonts w:ascii="Times New Roman" w:hAnsi="Times New Roman" w:cs="Times New Roman"/>
          <w:sz w:val="28"/>
          <w:szCs w:val="28"/>
        </w:rPr>
        <w:t xml:space="preserve">.04.2024 г                                                                                   </w:t>
      </w:r>
      <w:proofErr w:type="gramStart"/>
      <w:r w:rsidR="00930F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0F6C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="00930F6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031D03" w:rsidRDefault="00031D03"/>
    <w:p w:rsidR="00930F6C" w:rsidRDefault="00930F6C"/>
    <w:p w:rsidR="00930F6C" w:rsidRPr="00930F6C" w:rsidRDefault="00930F6C" w:rsidP="00930F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0F6C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930F6C" w:rsidRDefault="00930F6C" w:rsidP="00930F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</w:t>
      </w: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ДЕВЯТОЙ СЕССИИ СОВЕТА ДЕПУТАТОВ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Константин Владимирович - отсутствовал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930F6C" w:rsidRDefault="00930F6C" w:rsidP="00930F6C">
      <w:pPr>
        <w:rPr>
          <w:sz w:val="24"/>
          <w:szCs w:val="24"/>
        </w:rPr>
      </w:pPr>
    </w:p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/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девятой сессии  шестого созыва</w:t>
      </w:r>
    </w:p>
    <w:p w:rsidR="00930F6C" w:rsidRDefault="00930F6C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F6C" w:rsidRDefault="00AD1BF9" w:rsidP="0093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30F6C">
        <w:rPr>
          <w:rFonts w:ascii="Times New Roman" w:hAnsi="Times New Roman" w:cs="Times New Roman"/>
          <w:sz w:val="28"/>
          <w:szCs w:val="28"/>
        </w:rPr>
        <w:t xml:space="preserve">.04.2024 г                                                                      </w:t>
      </w:r>
      <w:proofErr w:type="gramStart"/>
      <w:r w:rsidR="00930F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0F6C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="00930F6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–8 (Список прилагается)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930F6C" w:rsidRP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F6C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930F6C" w:rsidRP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0F6C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F6C">
        <w:rPr>
          <w:rFonts w:ascii="Times New Roman" w:hAnsi="Times New Roman" w:cs="Times New Roman"/>
          <w:sz w:val="28"/>
          <w:szCs w:val="28"/>
        </w:rPr>
        <w:t xml:space="preserve">СЛУШАЛИ: 1. </w:t>
      </w:r>
      <w:proofErr w:type="spellStart"/>
      <w:r w:rsidRPr="00930F6C"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 w:rsidRPr="00930F6C">
        <w:rPr>
          <w:rFonts w:ascii="Times New Roman" w:hAnsi="Times New Roman" w:cs="Times New Roman"/>
          <w:sz w:val="28"/>
          <w:szCs w:val="28"/>
        </w:rPr>
        <w:t xml:space="preserve"> А.В. специалиста 1-го разряда Новотартасского сельсовета в своем выступлении 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устав Новотартасского сельсовета </w:t>
      </w:r>
    </w:p>
    <w:p w:rsidR="00930F6C" w:rsidRDefault="00930F6C" w:rsidP="00930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РЕШИЛИ:1. внести изменения в устав Новотартасского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1 прилагается)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F6C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0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</w:t>
      </w:r>
      <w:r w:rsidRPr="00930F6C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бюджет Новотартасского сельсовета </w:t>
      </w:r>
    </w:p>
    <w:p w:rsidR="00930F6C" w:rsidRDefault="00930F6C" w:rsidP="00930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РЕШИЛИ:2. внести изменения в бюджет Новотартасского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2 прилагается)</w:t>
      </w:r>
    </w:p>
    <w:p w:rsidR="00930F6C" w:rsidRP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6C" w:rsidRPr="00930F6C" w:rsidRDefault="00930F6C" w:rsidP="0093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6C" w:rsidRDefault="00930F6C" w:rsidP="00930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30F6C" w:rsidRDefault="00930F6C" w:rsidP="00930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930F6C" w:rsidRDefault="00930F6C" w:rsidP="00930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F6C" w:rsidRPr="00335DE9" w:rsidRDefault="00930F6C" w:rsidP="00930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930F6C" w:rsidRDefault="00930F6C" w:rsidP="00930F6C">
      <w:pPr>
        <w:rPr>
          <w:rFonts w:ascii="Times New Roman" w:hAnsi="Times New Roman" w:cs="Times New Roman"/>
          <w:sz w:val="28"/>
          <w:szCs w:val="28"/>
        </w:rPr>
      </w:pPr>
    </w:p>
    <w:p w:rsidR="001449A2" w:rsidRDefault="001449A2" w:rsidP="00930F6C">
      <w:pPr>
        <w:rPr>
          <w:rFonts w:ascii="Times New Roman" w:hAnsi="Times New Roman" w:cs="Times New Roman"/>
          <w:sz w:val="28"/>
          <w:szCs w:val="28"/>
        </w:rPr>
      </w:pPr>
    </w:p>
    <w:p w:rsidR="001449A2" w:rsidRDefault="001449A2" w:rsidP="00930F6C">
      <w:pPr>
        <w:rPr>
          <w:rFonts w:ascii="Times New Roman" w:hAnsi="Times New Roman" w:cs="Times New Roman"/>
          <w:sz w:val="28"/>
          <w:szCs w:val="28"/>
        </w:rPr>
      </w:pPr>
    </w:p>
    <w:p w:rsidR="001449A2" w:rsidRDefault="001449A2" w:rsidP="00930F6C">
      <w:pPr>
        <w:rPr>
          <w:rFonts w:ascii="Times New Roman" w:hAnsi="Times New Roman" w:cs="Times New Roman"/>
          <w:sz w:val="28"/>
          <w:szCs w:val="28"/>
        </w:rPr>
      </w:pPr>
    </w:p>
    <w:p w:rsidR="001449A2" w:rsidRDefault="001449A2" w:rsidP="00930F6C">
      <w:pPr>
        <w:rPr>
          <w:rFonts w:ascii="Times New Roman" w:hAnsi="Times New Roman" w:cs="Times New Roman"/>
          <w:sz w:val="28"/>
          <w:szCs w:val="28"/>
        </w:rPr>
      </w:pPr>
    </w:p>
    <w:p w:rsidR="001449A2" w:rsidRDefault="001449A2" w:rsidP="00930F6C">
      <w:pPr>
        <w:rPr>
          <w:rFonts w:ascii="Times New Roman" w:hAnsi="Times New Roman" w:cs="Times New Roman"/>
          <w:sz w:val="28"/>
          <w:szCs w:val="28"/>
        </w:rPr>
      </w:pPr>
    </w:p>
    <w:p w:rsidR="001449A2" w:rsidRDefault="001449A2" w:rsidP="00930F6C">
      <w:pPr>
        <w:rPr>
          <w:rFonts w:ascii="Times New Roman" w:hAnsi="Times New Roman" w:cs="Times New Roman"/>
          <w:sz w:val="28"/>
          <w:szCs w:val="28"/>
        </w:rPr>
      </w:pP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4B9F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464B9F">
        <w:rPr>
          <w:rFonts w:ascii="Times New Roman" w:hAnsi="Times New Roman"/>
          <w:sz w:val="28"/>
          <w:szCs w:val="28"/>
        </w:rPr>
        <w:t xml:space="preserve"> СЕЛЬСОВЕТА</w:t>
      </w: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4B9F">
        <w:rPr>
          <w:rFonts w:ascii="Times New Roman" w:hAnsi="Times New Roman"/>
          <w:spacing w:val="-2"/>
          <w:sz w:val="28"/>
          <w:szCs w:val="28"/>
        </w:rPr>
        <w:t>ВЕНГЕРОВСКОГО  РАЙОНА НОВОСИБИРСКОЙ ОБЛАСТИ</w:t>
      </w: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4B9F">
        <w:rPr>
          <w:rFonts w:ascii="Times New Roman" w:hAnsi="Times New Roman"/>
          <w:sz w:val="28"/>
          <w:szCs w:val="28"/>
        </w:rPr>
        <w:t>(шестого созыва)</w:t>
      </w: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4B9F">
        <w:rPr>
          <w:rFonts w:ascii="Times New Roman" w:hAnsi="Times New Roman"/>
          <w:sz w:val="28"/>
          <w:szCs w:val="28"/>
        </w:rPr>
        <w:t>РЕШЕНИЕ</w:t>
      </w: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девятой</w:t>
      </w:r>
      <w:r w:rsidRPr="00464B9F">
        <w:rPr>
          <w:rFonts w:ascii="Times New Roman" w:hAnsi="Times New Roman"/>
          <w:sz w:val="28"/>
          <w:szCs w:val="28"/>
        </w:rPr>
        <w:t xml:space="preserve"> сессии</w:t>
      </w: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4B9F">
        <w:rPr>
          <w:rFonts w:ascii="Times New Roman" w:hAnsi="Times New Roman"/>
          <w:sz w:val="28"/>
          <w:szCs w:val="28"/>
        </w:rPr>
        <w:t xml:space="preserve">от  </w:t>
      </w:r>
      <w:r w:rsidR="00AD1BF9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>04.</w:t>
      </w:r>
      <w:r w:rsidRPr="00464B9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64B9F">
        <w:rPr>
          <w:rFonts w:ascii="Times New Roman" w:hAnsi="Times New Roman"/>
          <w:sz w:val="28"/>
          <w:szCs w:val="28"/>
        </w:rPr>
        <w:t xml:space="preserve">г.                     с. </w:t>
      </w:r>
      <w:r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 w:rsidRPr="00464B9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64B9F">
        <w:rPr>
          <w:rFonts w:ascii="Times New Roman" w:hAnsi="Times New Roman"/>
          <w:iCs/>
          <w:spacing w:val="-22"/>
          <w:sz w:val="28"/>
          <w:szCs w:val="28"/>
        </w:rPr>
        <w:t xml:space="preserve">№  </w:t>
      </w:r>
      <w:r>
        <w:rPr>
          <w:rFonts w:ascii="Times New Roman" w:hAnsi="Times New Roman"/>
          <w:iCs/>
          <w:spacing w:val="-22"/>
          <w:sz w:val="28"/>
          <w:szCs w:val="28"/>
        </w:rPr>
        <w:t>1</w:t>
      </w:r>
    </w:p>
    <w:p w:rsidR="001449A2" w:rsidRPr="00464B9F" w:rsidRDefault="001449A2" w:rsidP="001449A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49A2" w:rsidRPr="00464B9F" w:rsidRDefault="001449A2" w:rsidP="001449A2">
      <w:pPr>
        <w:pStyle w:val="a4"/>
        <w:rPr>
          <w:rFonts w:ascii="Times New Roman" w:hAnsi="Times New Roman"/>
          <w:sz w:val="28"/>
          <w:szCs w:val="28"/>
        </w:rPr>
      </w:pP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"О внесении изменений  в Устав  сельского поселения Новотартасского  сельсовета Венгеровского муниципального района Новосибирской области"</w:t>
      </w: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9A2" w:rsidRPr="001449A2" w:rsidRDefault="001449A2" w:rsidP="001449A2">
      <w:pPr>
        <w:pStyle w:val="a4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449A2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Новотартасского сельсовета Венгеровского района Новосибирской области</w:t>
      </w: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449A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9A2">
        <w:rPr>
          <w:rFonts w:ascii="Times New Roman" w:hAnsi="Times New Roman" w:cs="Times New Roman"/>
          <w:b/>
          <w:sz w:val="28"/>
          <w:szCs w:val="28"/>
        </w:rPr>
        <w:t>1.1. В статью 5 Вопросы местного значения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1.1.1 пункт 27 части 1 изложить в следующей редакции: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"27)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449A2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1449A2">
        <w:rPr>
          <w:rFonts w:ascii="Times New Roman" w:hAnsi="Times New Roman" w:cs="Times New Roman"/>
          <w:sz w:val="28"/>
          <w:szCs w:val="28"/>
        </w:rPr>
        <w:t>;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9A2">
        <w:rPr>
          <w:rFonts w:ascii="Times New Roman" w:hAnsi="Times New Roman" w:cs="Times New Roman"/>
          <w:b/>
          <w:sz w:val="28"/>
          <w:szCs w:val="28"/>
        </w:rPr>
        <w:t>1.2. В статью 32 Полномочия администрации: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1.2.1 пункт 24 части 1 изложить в следующей редакции: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"24)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b/>
          <w:sz w:val="28"/>
          <w:szCs w:val="28"/>
        </w:rPr>
        <w:t>1.2.2 пункт 34 части 1 изложить в следующей редакции</w:t>
      </w:r>
      <w:r w:rsidRPr="001449A2">
        <w:rPr>
          <w:rFonts w:ascii="Times New Roman" w:hAnsi="Times New Roman" w:cs="Times New Roman"/>
          <w:sz w:val="28"/>
          <w:szCs w:val="28"/>
        </w:rPr>
        <w:t>: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"34)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449A2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1449A2">
        <w:rPr>
          <w:rFonts w:ascii="Times New Roman" w:hAnsi="Times New Roman" w:cs="Times New Roman"/>
          <w:sz w:val="28"/>
          <w:szCs w:val="28"/>
        </w:rPr>
        <w:t>.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Новотартасского сельсовета Венгеровского района Новосибирской области на государственную регистрацию в Главное управление Министерства </w:t>
      </w:r>
      <w:r w:rsidRPr="001449A2">
        <w:rPr>
          <w:rFonts w:ascii="Times New Roman" w:hAnsi="Times New Roman" w:cs="Times New Roman"/>
          <w:sz w:val="28"/>
          <w:szCs w:val="28"/>
        </w:rPr>
        <w:lastRenderedPageBreak/>
        <w:t>юстиции Российской Федерации по Новосибирской области в течение 15 дней.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3. Главе Новотартасского сельсовета Венгеровского района Новосибирской области опубликовать муниципальный правовой акт Новотартасского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Новотартасского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449A2" w:rsidRPr="001449A2" w:rsidRDefault="001449A2" w:rsidP="00144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«Бюллетени».</w:t>
      </w:r>
    </w:p>
    <w:p w:rsidR="001449A2" w:rsidRPr="001449A2" w:rsidRDefault="001449A2" w:rsidP="001449A2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Глава Новотартасского  сельсовета</w:t>
      </w: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 xml:space="preserve">Венгеровского района  Новосибирской области                               </w:t>
      </w:r>
      <w:proofErr w:type="spellStart"/>
      <w:r w:rsidRPr="001449A2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 w:rsidRPr="001449A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>Председатель Совета депутатов  Новотартасского   сельсовета</w:t>
      </w: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9A2">
        <w:rPr>
          <w:rFonts w:ascii="Times New Roman" w:hAnsi="Times New Roman" w:cs="Times New Roman"/>
          <w:sz w:val="28"/>
          <w:szCs w:val="28"/>
        </w:rPr>
        <w:t xml:space="preserve">Венгеровского района  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49A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449A2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9A2" w:rsidRP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9A2" w:rsidRDefault="001449A2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Pr="000B196F" w:rsidRDefault="006503C3" w:rsidP="006503C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lastRenderedPageBreak/>
        <w:t>СОВЕТ ДЕПУТАТОВ</w:t>
      </w:r>
    </w:p>
    <w:p w:rsidR="006503C3" w:rsidRPr="000B196F" w:rsidRDefault="006503C3" w:rsidP="006503C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НОВОТАРТАССКОГО СЕЛЬСОВЕТА</w:t>
      </w:r>
    </w:p>
    <w:p w:rsidR="006503C3" w:rsidRPr="000B196F" w:rsidRDefault="006503C3" w:rsidP="006503C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ВЕНГЕРОВСКОГО РАЙОНА</w:t>
      </w:r>
    </w:p>
    <w:p w:rsidR="006503C3" w:rsidRPr="000B196F" w:rsidRDefault="006503C3" w:rsidP="006503C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6503C3" w:rsidRPr="000B196F" w:rsidRDefault="006503C3" w:rsidP="006503C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шестого созыва</w:t>
      </w:r>
    </w:p>
    <w:p w:rsidR="006503C3" w:rsidRPr="000B196F" w:rsidRDefault="006503C3" w:rsidP="006503C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03C3" w:rsidRPr="000B196F" w:rsidRDefault="006503C3" w:rsidP="006503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6503C3" w:rsidRPr="000B196F" w:rsidRDefault="006503C3" w:rsidP="006503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(тридцать девятая сессия)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25.04.2024 г.</w:t>
      </w:r>
      <w:r w:rsidRPr="000B196F">
        <w:rPr>
          <w:rFonts w:ascii="Times New Roman" w:hAnsi="Times New Roman"/>
          <w:sz w:val="24"/>
          <w:szCs w:val="24"/>
          <w:lang w:eastAsia="ru-RU"/>
        </w:rPr>
        <w:tab/>
      </w:r>
      <w:r w:rsidRPr="000B196F">
        <w:rPr>
          <w:rFonts w:ascii="Times New Roman" w:hAnsi="Times New Roman"/>
          <w:sz w:val="24"/>
          <w:szCs w:val="24"/>
          <w:lang w:eastAsia="ru-RU"/>
        </w:rPr>
        <w:tab/>
      </w:r>
      <w:r w:rsidRPr="000B196F">
        <w:rPr>
          <w:rFonts w:ascii="Times New Roman" w:hAnsi="Times New Roman"/>
          <w:sz w:val="24"/>
          <w:szCs w:val="24"/>
          <w:lang w:eastAsia="ru-RU"/>
        </w:rPr>
        <w:tab/>
      </w:r>
      <w:r w:rsidRPr="000B196F">
        <w:rPr>
          <w:rFonts w:ascii="Times New Roman" w:hAnsi="Times New Roman"/>
          <w:sz w:val="24"/>
          <w:szCs w:val="24"/>
          <w:lang w:eastAsia="ru-RU"/>
        </w:rPr>
        <w:tab/>
      </w:r>
      <w:r w:rsidRPr="000B196F">
        <w:rPr>
          <w:rFonts w:ascii="Times New Roman" w:hAnsi="Times New Roman"/>
          <w:sz w:val="24"/>
          <w:szCs w:val="24"/>
          <w:lang w:eastAsia="ru-RU"/>
        </w:rPr>
        <w:tab/>
      </w:r>
      <w:r w:rsidRPr="000B196F">
        <w:rPr>
          <w:rFonts w:ascii="Times New Roman" w:hAnsi="Times New Roman"/>
          <w:sz w:val="24"/>
          <w:szCs w:val="24"/>
          <w:lang w:eastAsia="ru-RU"/>
        </w:rPr>
        <w:tab/>
      </w:r>
      <w:r w:rsidRPr="000B196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№ 2</w:t>
      </w:r>
    </w:p>
    <w:p w:rsidR="006503C3" w:rsidRPr="000B196F" w:rsidRDefault="006503C3" w:rsidP="006503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с. Новый </w:t>
      </w:r>
      <w:proofErr w:type="spellStart"/>
      <w:r w:rsidRPr="000B196F">
        <w:rPr>
          <w:rFonts w:ascii="Times New Roman" w:hAnsi="Times New Roman"/>
          <w:sz w:val="24"/>
          <w:szCs w:val="24"/>
          <w:lang w:eastAsia="ru-RU"/>
        </w:rPr>
        <w:t>Тартас</w:t>
      </w:r>
      <w:proofErr w:type="spellEnd"/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решение Совета 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депутатов Новотартасского сельсовета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Венгеровского района </w:t>
      </w:r>
      <w:r w:rsidRPr="000B196F">
        <w:rPr>
          <w:rFonts w:ascii="Times New Roman" w:hAnsi="Times New Roman"/>
          <w:b/>
          <w:i/>
          <w:sz w:val="24"/>
          <w:szCs w:val="24"/>
          <w:lang w:eastAsia="ru-RU"/>
        </w:rPr>
        <w:t>от 25.12.2023 № 4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«О бюджете Новотартасского сельсовета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Венгеровского района Новосибирской области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 на 2024 год и плановый период 2025 и 2026 годов»</w:t>
      </w:r>
    </w:p>
    <w:p w:rsidR="006503C3" w:rsidRPr="000B196F" w:rsidRDefault="006503C3" w:rsidP="006503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В соответствии с Бюджетным </w:t>
      </w:r>
      <w:hyperlink r:id="rId6" w:history="1">
        <w:r w:rsidRPr="000B19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0B196F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0B19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B196F">
        <w:rPr>
          <w:rFonts w:ascii="Times New Roman" w:hAnsi="Times New Roman"/>
          <w:sz w:val="24"/>
          <w:szCs w:val="24"/>
          <w:lang w:eastAsia="ru-RU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6503C3" w:rsidRPr="000B196F" w:rsidRDefault="006503C3" w:rsidP="006503C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1. Внести изменения в решение Совета депутатов Новотартасского сельсовета Венгеровского района от 25.12.2023 № 4 «О бюджете Новотартасского сельсовета Венгеровского района Новосибирской области  на 2024 год и плановый период 2025 и 2026 годов» (с изменениями от 30.01.2023 № 1) </w:t>
      </w:r>
      <w:r w:rsidRPr="000B196F">
        <w:rPr>
          <w:rFonts w:ascii="Times New Roman" w:hAnsi="Times New Roman"/>
          <w:b/>
          <w:i/>
          <w:sz w:val="24"/>
          <w:szCs w:val="24"/>
          <w:lang w:eastAsia="ru-RU"/>
        </w:rPr>
        <w:t>(далее – решение):</w:t>
      </w:r>
    </w:p>
    <w:p w:rsidR="006503C3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1.1 в пункте 1 части 1 статьи 1 решения цифры «</w:t>
      </w:r>
      <w:r w:rsidRPr="000B196F">
        <w:rPr>
          <w:rFonts w:ascii="Times New Roman" w:hAnsi="Times New Roman"/>
          <w:sz w:val="24"/>
          <w:szCs w:val="24"/>
        </w:rPr>
        <w:t>16184,31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«18210,87», цифры «</w:t>
      </w:r>
      <w:r w:rsidRPr="000B196F">
        <w:rPr>
          <w:rFonts w:ascii="Times New Roman" w:hAnsi="Times New Roman"/>
          <w:sz w:val="24"/>
          <w:szCs w:val="24"/>
        </w:rPr>
        <w:t>11626,85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«13652,31», цифры «</w:t>
      </w:r>
      <w:r w:rsidRPr="000B196F">
        <w:rPr>
          <w:rFonts w:ascii="Times New Roman" w:hAnsi="Times New Roman"/>
          <w:sz w:val="24"/>
          <w:szCs w:val="24"/>
        </w:rPr>
        <w:t>11626,85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«13652,31»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 в пункте 2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части 1 статьи 1 решения цифры «</w:t>
      </w:r>
      <w:r>
        <w:rPr>
          <w:rFonts w:ascii="Times New Roman" w:hAnsi="Times New Roman"/>
          <w:sz w:val="24"/>
          <w:szCs w:val="24"/>
        </w:rPr>
        <w:t>8585,20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>8768,85</w:t>
      </w:r>
      <w:r w:rsidRPr="000B196F">
        <w:rPr>
          <w:rFonts w:ascii="Times New Roman" w:hAnsi="Times New Roman"/>
          <w:sz w:val="24"/>
          <w:szCs w:val="24"/>
          <w:lang w:eastAsia="ru-RU"/>
        </w:rPr>
        <w:t>», цифры «</w:t>
      </w:r>
      <w:r>
        <w:rPr>
          <w:rFonts w:ascii="Times New Roman" w:hAnsi="Times New Roman"/>
          <w:sz w:val="24"/>
          <w:szCs w:val="24"/>
        </w:rPr>
        <w:t>3628,20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>3811,85</w:t>
      </w:r>
      <w:r w:rsidRPr="000B196F">
        <w:rPr>
          <w:rFonts w:ascii="Times New Roman" w:hAnsi="Times New Roman"/>
          <w:sz w:val="24"/>
          <w:szCs w:val="24"/>
          <w:lang w:eastAsia="ru-RU"/>
        </w:rPr>
        <w:t>», цифры «</w:t>
      </w:r>
      <w:r>
        <w:rPr>
          <w:rFonts w:ascii="Times New Roman" w:hAnsi="Times New Roman"/>
          <w:sz w:val="24"/>
          <w:szCs w:val="24"/>
        </w:rPr>
        <w:t>3628,20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>3811,85</w:t>
      </w:r>
      <w:r w:rsidRPr="000B196F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0B196F">
        <w:rPr>
          <w:rFonts w:ascii="Times New Roman" w:hAnsi="Times New Roman"/>
          <w:sz w:val="24"/>
          <w:szCs w:val="24"/>
          <w:lang w:eastAsia="ru-RU"/>
        </w:rPr>
        <w:t>цифры «</w:t>
      </w:r>
      <w:r>
        <w:rPr>
          <w:rFonts w:ascii="Times New Roman" w:hAnsi="Times New Roman"/>
          <w:sz w:val="24"/>
          <w:szCs w:val="24"/>
        </w:rPr>
        <w:t>7601,80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>7802,96</w:t>
      </w:r>
      <w:r w:rsidRPr="000B196F">
        <w:rPr>
          <w:rFonts w:ascii="Times New Roman" w:hAnsi="Times New Roman"/>
          <w:sz w:val="24"/>
          <w:szCs w:val="24"/>
          <w:lang w:eastAsia="ru-RU"/>
        </w:rPr>
        <w:t>», цифры «</w:t>
      </w:r>
      <w:r>
        <w:rPr>
          <w:rFonts w:ascii="Times New Roman" w:hAnsi="Times New Roman"/>
          <w:sz w:val="24"/>
          <w:szCs w:val="24"/>
        </w:rPr>
        <w:t>2486,50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>2687,66</w:t>
      </w:r>
      <w:r w:rsidRPr="000B196F">
        <w:rPr>
          <w:rFonts w:ascii="Times New Roman" w:hAnsi="Times New Roman"/>
          <w:sz w:val="24"/>
          <w:szCs w:val="24"/>
          <w:lang w:eastAsia="ru-RU"/>
        </w:rPr>
        <w:t>», цифры «</w:t>
      </w:r>
      <w:r>
        <w:rPr>
          <w:rFonts w:ascii="Times New Roman" w:hAnsi="Times New Roman"/>
          <w:sz w:val="24"/>
          <w:szCs w:val="24"/>
        </w:rPr>
        <w:t>2486,50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>2687,66</w:t>
      </w:r>
      <w:r w:rsidRPr="000B196F">
        <w:rPr>
          <w:rFonts w:ascii="Times New Roman" w:hAnsi="Times New Roman"/>
          <w:sz w:val="24"/>
          <w:szCs w:val="24"/>
          <w:lang w:eastAsia="ru-RU"/>
        </w:rPr>
        <w:t>»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 в пункте 2 части 2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статьи 1 решения цифры «</w:t>
      </w:r>
      <w:r>
        <w:rPr>
          <w:rFonts w:ascii="Times New Roman" w:hAnsi="Times New Roman"/>
          <w:sz w:val="24"/>
          <w:szCs w:val="24"/>
        </w:rPr>
        <w:t>8585,20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 xml:space="preserve">8768,85»  и </w:t>
      </w:r>
      <w:r w:rsidRPr="000B196F">
        <w:rPr>
          <w:rFonts w:ascii="Times New Roman" w:hAnsi="Times New Roman"/>
          <w:sz w:val="24"/>
          <w:szCs w:val="24"/>
          <w:lang w:eastAsia="ru-RU"/>
        </w:rPr>
        <w:t>цифры «</w:t>
      </w:r>
      <w:r>
        <w:rPr>
          <w:rFonts w:ascii="Times New Roman" w:hAnsi="Times New Roman"/>
          <w:sz w:val="24"/>
          <w:szCs w:val="24"/>
        </w:rPr>
        <w:t>7601,80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hAnsi="Times New Roman"/>
          <w:sz w:val="24"/>
          <w:szCs w:val="24"/>
          <w:lang w:eastAsia="ru-RU"/>
        </w:rPr>
        <w:t>7802,96»</w:t>
      </w:r>
    </w:p>
    <w:p w:rsidR="006503C3" w:rsidRPr="000B196F" w:rsidRDefault="006503C3" w:rsidP="006503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в пункте 2 части 1 статьи 1 решения цифры «</w:t>
      </w:r>
      <w:r w:rsidRPr="000B196F">
        <w:rPr>
          <w:rFonts w:ascii="Times New Roman" w:hAnsi="Times New Roman"/>
          <w:sz w:val="24"/>
          <w:szCs w:val="24"/>
        </w:rPr>
        <w:t>16722,69</w:t>
      </w:r>
      <w:r w:rsidRPr="000B196F">
        <w:rPr>
          <w:rFonts w:ascii="Times New Roman" w:hAnsi="Times New Roman"/>
          <w:sz w:val="24"/>
          <w:szCs w:val="24"/>
          <w:lang w:eastAsia="ru-RU"/>
        </w:rPr>
        <w:t>» заменить цифрами «18777,95»</w:t>
      </w:r>
    </w:p>
    <w:p w:rsidR="006503C3" w:rsidRPr="000B196F" w:rsidRDefault="006503C3" w:rsidP="006503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B196F">
        <w:rPr>
          <w:rFonts w:ascii="Times New Roman" w:hAnsi="Times New Roman"/>
          <w:sz w:val="24"/>
          <w:szCs w:val="24"/>
        </w:rPr>
        <w:t xml:space="preserve"> в пункте 3  части 1  статьи 1 решения цифры «538,38» заменить цифрами «567,08»</w:t>
      </w:r>
    </w:p>
    <w:p w:rsidR="006503C3" w:rsidRPr="000B196F" w:rsidRDefault="006503C3" w:rsidP="006503C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1.6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в пункте 1 части 1 статьи 6 решения цифры «1716,05» заменить цифрами «2857,12»</w:t>
      </w:r>
    </w:p>
    <w:p w:rsidR="006503C3" w:rsidRPr="000B196F" w:rsidRDefault="006503C3" w:rsidP="006503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приложение № 2 к решению «Распределение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1.8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приложение № 3 к решению «Распределение бюджетных ассигнований бюджета Новотартасского сельсовета Венгеровского района Новосибирской области по </w:t>
      </w:r>
      <w:r w:rsidRPr="000B196F">
        <w:rPr>
          <w:rFonts w:ascii="Times New Roman" w:hAnsi="Times New Roman"/>
          <w:sz w:val="24"/>
          <w:szCs w:val="24"/>
          <w:lang w:eastAsia="ru-RU"/>
        </w:rPr>
        <w:lastRenderedPageBreak/>
        <w:t>целевым статьям (муниципальным программ и непрограммным направлениям деятельности) группам и подгруппам видов расходов классификации расходов на 2024 год и плановый период 2025 и 2026 годов» изложить в прилагаемой редакции.</w:t>
      </w:r>
    </w:p>
    <w:p w:rsidR="006503C3" w:rsidRPr="000B196F" w:rsidRDefault="006503C3" w:rsidP="00650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1.9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приложение № 4 к решению «Ведомственная структура расходов бюджета Новотартасского сельсовета Венгеровского района Новосибирской области на 2024 год и плановый период 2025 и 2026 годов» изложить в прилагаемой редакции.</w:t>
      </w:r>
    </w:p>
    <w:p w:rsidR="006503C3" w:rsidRPr="000B196F" w:rsidRDefault="006503C3" w:rsidP="006503C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1.10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приложение № 7 к решению «Источники финансирования дефицита бюджета Новотартасского сельсовета на 2024 год и плановый период 2025 и 2026 годов» изложить в прилагаемой редакции.</w:t>
      </w:r>
    </w:p>
    <w:p w:rsidR="006503C3" w:rsidRPr="000B196F" w:rsidRDefault="006503C3" w:rsidP="006503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1.11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Статью 10 изложить в следующей редакции:</w:t>
      </w:r>
    </w:p>
    <w:p w:rsidR="006503C3" w:rsidRPr="000B196F" w:rsidRDefault="006503C3" w:rsidP="006503C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"</w:t>
      </w:r>
      <w:r w:rsidRPr="000B196F">
        <w:rPr>
          <w:rFonts w:ascii="Times New Roman" w:hAnsi="Times New Roman"/>
          <w:b/>
          <w:sz w:val="24"/>
          <w:szCs w:val="24"/>
          <w:lang w:eastAsia="ru-RU"/>
        </w:rPr>
        <w:t>Статья 10. Муниципальные программы Новотартасского сельсовета Венгеровского района Новосибирской области</w:t>
      </w:r>
    </w:p>
    <w:p w:rsidR="006503C3" w:rsidRPr="000B196F" w:rsidRDefault="006503C3" w:rsidP="006503C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1. Утвердить перечень муниципальных программ, предусмотренных к финансированию из местного бюджета в 2024 году и плановом периоде 2025 и 2026 годах согласно Приложению 10</w:t>
      </w:r>
      <w:r w:rsidRPr="000B19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B196F">
        <w:rPr>
          <w:rFonts w:ascii="Times New Roman" w:hAnsi="Times New Roman"/>
          <w:sz w:val="24"/>
          <w:szCs w:val="24"/>
          <w:lang w:eastAsia="ru-RU"/>
        </w:rPr>
        <w:t>к</w:t>
      </w:r>
      <w:r w:rsidRPr="000B19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B196F">
        <w:rPr>
          <w:rFonts w:ascii="Times New Roman" w:hAnsi="Times New Roman"/>
          <w:sz w:val="24"/>
          <w:szCs w:val="24"/>
          <w:lang w:eastAsia="ru-RU"/>
        </w:rPr>
        <w:t>настоящему Решению.</w:t>
      </w:r>
    </w:p>
    <w:p w:rsidR="006503C3" w:rsidRPr="000B196F" w:rsidRDefault="006503C3" w:rsidP="006503C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2. 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Новотартасского сельсовета.</w:t>
      </w:r>
    </w:p>
    <w:p w:rsidR="006503C3" w:rsidRPr="000B196F" w:rsidRDefault="006503C3" w:rsidP="006503C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3. Муниципальные программы Новотартасского сельсовета, не включенные в перечень, не подлежат финансированию в 2024-2026 годах"</w:t>
      </w:r>
    </w:p>
    <w:p w:rsidR="006503C3" w:rsidRPr="000B196F" w:rsidRDefault="006503C3" w:rsidP="006503C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Д</w:t>
      </w:r>
      <w:proofErr w:type="gramEnd"/>
      <w:r w:rsidRPr="000B196F">
        <w:rPr>
          <w:rFonts w:ascii="Times New Roman" w:hAnsi="Times New Roman"/>
          <w:sz w:val="24"/>
          <w:szCs w:val="24"/>
          <w:lang w:eastAsia="ru-RU"/>
        </w:rPr>
        <w:t>ополнить приложением №10, согласно приложению к настоящему решению.</w:t>
      </w:r>
    </w:p>
    <w:p w:rsidR="006503C3" w:rsidRPr="000B196F" w:rsidRDefault="006503C3" w:rsidP="006503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:rsidR="006503C3" w:rsidRPr="000B196F" w:rsidRDefault="006503C3" w:rsidP="0065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3C3" w:rsidRPr="000B196F" w:rsidRDefault="006503C3" w:rsidP="00650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    Председатель Совета депутатов Новотартасского сельсовета</w:t>
      </w:r>
    </w:p>
    <w:p w:rsidR="006503C3" w:rsidRDefault="006503C3" w:rsidP="00650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    Венгеровского района Новосибирск</w:t>
      </w:r>
      <w:r>
        <w:rPr>
          <w:rFonts w:ascii="Times New Roman" w:hAnsi="Times New Roman"/>
          <w:sz w:val="24"/>
          <w:szCs w:val="24"/>
          <w:lang w:eastAsia="ru-RU"/>
        </w:rPr>
        <w:t xml:space="preserve">ой области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  Л.И. </w:t>
      </w:r>
      <w:proofErr w:type="spellStart"/>
      <w:r w:rsidRPr="000B196F">
        <w:rPr>
          <w:rFonts w:ascii="Times New Roman" w:hAnsi="Times New Roman"/>
          <w:sz w:val="24"/>
          <w:szCs w:val="24"/>
          <w:lang w:eastAsia="ru-RU"/>
        </w:rPr>
        <w:t>Бощенко</w:t>
      </w:r>
      <w:proofErr w:type="spellEnd"/>
    </w:p>
    <w:p w:rsidR="006503C3" w:rsidRPr="000B196F" w:rsidRDefault="006503C3" w:rsidP="00650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3C3" w:rsidRPr="000B196F" w:rsidRDefault="006503C3" w:rsidP="00650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    Глава Новотартасского сельсовета</w:t>
      </w:r>
    </w:p>
    <w:p w:rsidR="006503C3" w:rsidRPr="000B196F" w:rsidRDefault="006503C3" w:rsidP="00650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96F">
        <w:rPr>
          <w:rFonts w:ascii="Times New Roman" w:hAnsi="Times New Roman"/>
          <w:sz w:val="24"/>
          <w:szCs w:val="24"/>
          <w:lang w:eastAsia="ru-RU"/>
        </w:rPr>
        <w:t xml:space="preserve">    Венгеровского района Но</w:t>
      </w:r>
      <w:r>
        <w:rPr>
          <w:rFonts w:ascii="Times New Roman" w:hAnsi="Times New Roman"/>
          <w:sz w:val="24"/>
          <w:szCs w:val="24"/>
          <w:lang w:eastAsia="ru-RU"/>
        </w:rPr>
        <w:t xml:space="preserve">восибирской области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B196F">
        <w:rPr>
          <w:rFonts w:ascii="Times New Roman" w:hAnsi="Times New Roman"/>
          <w:sz w:val="24"/>
          <w:szCs w:val="24"/>
          <w:lang w:eastAsia="ru-RU"/>
        </w:rPr>
        <w:t xml:space="preserve">  О.В. Ионина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698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6981">
        <w:rPr>
          <w:rFonts w:ascii="Times New Roman" w:hAnsi="Times New Roman"/>
          <w:sz w:val="24"/>
          <w:szCs w:val="24"/>
          <w:lang w:eastAsia="ru-RU"/>
        </w:rPr>
        <w:t>к решению Совета депутатов</w:t>
      </w: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6981">
        <w:rPr>
          <w:rFonts w:ascii="Times New Roman" w:hAnsi="Times New Roman"/>
          <w:sz w:val="24"/>
          <w:szCs w:val="24"/>
          <w:lang w:eastAsia="ru-RU"/>
        </w:rPr>
        <w:t xml:space="preserve">Новотартасского сельсовета Венгеровского района </w:t>
      </w: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6981">
        <w:rPr>
          <w:rFonts w:ascii="Times New Roman" w:hAnsi="Times New Roman"/>
          <w:sz w:val="24"/>
          <w:szCs w:val="24"/>
          <w:lang w:eastAsia="ru-RU"/>
        </w:rPr>
        <w:t>Новосибирской области от 25.12.2023  № 4</w:t>
      </w: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6981">
        <w:rPr>
          <w:rFonts w:ascii="Times New Roman" w:hAnsi="Times New Roman"/>
          <w:sz w:val="24"/>
          <w:szCs w:val="24"/>
        </w:rPr>
        <w:t xml:space="preserve">«О бюджете Новотартасского сельсовета </w:t>
      </w: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6981">
        <w:rPr>
          <w:rFonts w:ascii="Times New Roman" w:hAnsi="Times New Roman"/>
          <w:sz w:val="24"/>
          <w:szCs w:val="24"/>
        </w:rPr>
        <w:t>Венгеровского района Новосибирской области</w:t>
      </w: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6981">
        <w:rPr>
          <w:rFonts w:ascii="Times New Roman" w:hAnsi="Times New Roman"/>
          <w:sz w:val="24"/>
          <w:szCs w:val="24"/>
        </w:rPr>
        <w:t>на 2024год и на плановый период 2025 и 2026 годов»</w:t>
      </w:r>
    </w:p>
    <w:p w:rsidR="006503C3" w:rsidRPr="006F6981" w:rsidRDefault="006503C3" w:rsidP="006503C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3C3" w:rsidRPr="006F6981" w:rsidRDefault="006503C3" w:rsidP="00650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6981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03C3" w:rsidRPr="006F6981" w:rsidRDefault="006503C3" w:rsidP="006503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6981">
        <w:rPr>
          <w:rFonts w:ascii="Times New Roman" w:hAnsi="Times New Roman"/>
          <w:sz w:val="24"/>
          <w:szCs w:val="24"/>
          <w:lang w:eastAsia="ru-RU"/>
        </w:rPr>
        <w:t>Тыс.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25"/>
        <w:gridCol w:w="479"/>
        <w:gridCol w:w="1452"/>
        <w:gridCol w:w="592"/>
        <w:gridCol w:w="1023"/>
        <w:gridCol w:w="1121"/>
        <w:gridCol w:w="1121"/>
      </w:tblGrid>
      <w:tr w:rsidR="006503C3" w:rsidRPr="001158BD" w:rsidTr="00CD728C">
        <w:trPr>
          <w:trHeight w:val="375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proofErr w:type="gramStart"/>
            <w:r w:rsidRPr="001158BD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6503C3" w:rsidRPr="001158BD" w:rsidTr="00CD728C">
        <w:trPr>
          <w:trHeight w:val="491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2026 год</w:t>
            </w:r>
          </w:p>
        </w:tc>
      </w:tr>
      <w:tr w:rsidR="006503C3" w:rsidRPr="001158BD" w:rsidTr="00CD728C">
        <w:trPr>
          <w:trHeight w:val="491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4 959,22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1 101,91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1 102,79</w:t>
            </w:r>
          </w:p>
        </w:tc>
      </w:tr>
      <w:tr w:rsidR="006503C3" w:rsidRPr="001158BD" w:rsidTr="00CD728C">
        <w:trPr>
          <w:trHeight w:val="8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1 088,11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1 088,11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425,01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425,01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425,01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6503C3" w:rsidRPr="001158BD" w:rsidTr="00CD728C">
        <w:trPr>
          <w:trHeight w:val="111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 xml:space="preserve">Обеспечение расходов по собственным полномочиям за счет средств областного бюджета на обеспечение </w:t>
            </w:r>
            <w:r w:rsidRPr="001158B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сбалансированности местных бюджетов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663,10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663,10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663,10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39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3 850,94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3 850,94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1 904,60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1 093,17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1 093,17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674,11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674,11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117,50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117,50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6503C3" w:rsidRPr="001158BD" w:rsidTr="00CD728C">
        <w:trPr>
          <w:trHeight w:val="111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1 933,00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1 933,00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1 933,00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</w:tr>
      <w:tr w:rsidR="006503C3" w:rsidRPr="001158BD" w:rsidTr="00CD728C">
        <w:trPr>
          <w:trHeight w:val="8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1,49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1,49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1,49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1,49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1,49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1158BD" w:rsidTr="00CD728C">
        <w:trPr>
          <w:trHeight w:val="111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151,82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168,29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185,66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151,82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168,29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185,66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14,60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15,36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15,50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14,60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15,36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15,50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11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518,20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518,20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2 858,12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2 857,12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2 857,12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2 707,12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2 707,12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1 627,90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1 640,60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2 707,12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1 627,90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1 640,60</w:t>
            </w:r>
          </w:p>
        </w:tc>
      </w:tr>
      <w:tr w:rsidR="006503C3" w:rsidRPr="001158BD" w:rsidTr="00CD728C">
        <w:trPr>
          <w:trHeight w:val="111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1158BD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99.0.00.7076</w:t>
            </w:r>
            <w:r w:rsidRPr="001158BD"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11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66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муниципальной прог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раммы "Развитие и поддержка субъ</w:t>
            </w: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ектов малого и среднего предпринимательства на территории Новотартасского сельсовета Венгеровского района Новосибирской области на 2023-2027 годы"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81.0.00.27968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81.0.00.27968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068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81.0.00.27968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1 754,41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39,51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39,51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31,81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158BD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31,81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31,81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7,70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1 714,90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1 714,90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1 561,70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1 561,70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1 561,70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14,50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14,50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14,50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Расходы по благоустройству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138,70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138,70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138,70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7 788,18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7 788,18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7 788,18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4 575,18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2 925,40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5 487,46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4 320,52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2 925,40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5 487,46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4 320,52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1 647,28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1 647,28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116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3 213,00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133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3 213,00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3 213,00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216,70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216,70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516,69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516,69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516,69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</w:t>
            </w:r>
            <w:proofErr w:type="gramStart"/>
            <w:r w:rsidRPr="001158BD">
              <w:rPr>
                <w:rFonts w:ascii="Times New Roman" w:hAnsi="Times New Roman"/>
                <w:b/>
                <w:bCs/>
                <w:lang w:eastAsia="ru-RU"/>
              </w:rPr>
              <w:t>инициативному</w:t>
            </w:r>
            <w:proofErr w:type="gramEnd"/>
            <w:r w:rsidRPr="001158BD">
              <w:rPr>
                <w:rFonts w:ascii="Times New Roman" w:hAnsi="Times New Roman"/>
                <w:b/>
                <w:bCs/>
                <w:lang w:eastAsia="ru-RU"/>
              </w:rPr>
              <w:t xml:space="preserve"> бюджетированию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393,61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393,61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99.0.00.70240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393,61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1158BD" w:rsidTr="00CD728C">
        <w:trPr>
          <w:trHeight w:val="56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</w:t>
            </w:r>
            <w:proofErr w:type="gramStart"/>
            <w:r w:rsidRPr="001158BD">
              <w:rPr>
                <w:rFonts w:ascii="Times New Roman" w:hAnsi="Times New Roman"/>
                <w:b/>
                <w:bCs/>
                <w:lang w:eastAsia="ru-RU"/>
              </w:rPr>
              <w:t>инициативному</w:t>
            </w:r>
            <w:proofErr w:type="gramEnd"/>
            <w:r w:rsidRPr="001158BD">
              <w:rPr>
                <w:rFonts w:ascii="Times New Roman" w:hAnsi="Times New Roman"/>
                <w:b/>
                <w:bCs/>
                <w:lang w:eastAsia="ru-RU"/>
              </w:rPr>
              <w:t xml:space="preserve"> бюджетированию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123,08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1158BD" w:rsidTr="00CD728C">
        <w:trPr>
          <w:trHeight w:val="54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99.0.00.S0240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123,08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50,30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52,30</w:t>
            </w:r>
          </w:p>
        </w:tc>
      </w:tr>
      <w:tr w:rsidR="006503C3" w:rsidRPr="001158BD" w:rsidTr="00CD728C">
        <w:trPr>
          <w:trHeight w:val="80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99.0.00.S0240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123,08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50,30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52,30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Cs/>
                <w:lang w:eastAsia="ru-RU"/>
              </w:rPr>
            </w:pPr>
            <w:r w:rsidRPr="00CB6537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214,63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380,09</w:t>
            </w:r>
          </w:p>
        </w:tc>
      </w:tr>
      <w:tr w:rsidR="006503C3" w:rsidRPr="001158BD" w:rsidTr="00CD728C">
        <w:trPr>
          <w:trHeight w:val="34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Cs/>
                <w:lang w:eastAsia="ru-RU"/>
              </w:rPr>
            </w:pPr>
            <w:r w:rsidRPr="00CB6537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214,63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1158BD">
              <w:rPr>
                <w:rFonts w:ascii="Times New Roman" w:hAnsi="Times New Roman"/>
                <w:lang w:eastAsia="ru-RU"/>
              </w:rPr>
              <w:t>380,09</w:t>
            </w:r>
          </w:p>
        </w:tc>
      </w:tr>
      <w:tr w:rsidR="006503C3" w:rsidRPr="001158BD" w:rsidTr="00CD728C">
        <w:trPr>
          <w:trHeight w:val="25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18777,95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8 768,85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03C3" w:rsidRPr="001158BD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158BD">
              <w:rPr>
                <w:rFonts w:ascii="Times New Roman" w:hAnsi="Times New Roman"/>
                <w:b/>
                <w:bCs/>
                <w:lang w:eastAsia="ru-RU"/>
              </w:rPr>
              <w:t>7 802,96</w:t>
            </w:r>
          </w:p>
        </w:tc>
      </w:tr>
    </w:tbl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/>
    <w:p w:rsidR="006503C3" w:rsidRDefault="006503C3" w:rsidP="006503C3"/>
    <w:p w:rsidR="006503C3" w:rsidRDefault="006503C3" w:rsidP="006503C3"/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lastRenderedPageBreak/>
        <w:t>Приложение № 3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>к решению Совета депутатов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>Новосибирской области от 25.12.2023  № 4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t xml:space="preserve">«О бюджете Новотартасского сельсовета 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t>Венгеровского района Новосибирской области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t>на 2024год и на плановый период 2025 и 2026 годов»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Pr="00A746F5" w:rsidRDefault="006503C3" w:rsidP="006503C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746F5">
        <w:rPr>
          <w:rFonts w:ascii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целевым статьям (муниципальным программ и непрограммным направлениям деятельности) группам и подгруппам видов расходов классификации расходов</w:t>
      </w:r>
      <w:r>
        <w:rPr>
          <w:rFonts w:ascii="Times New Roman" w:hAnsi="Times New Roman"/>
          <w:b/>
          <w:lang w:eastAsia="ru-RU"/>
        </w:rPr>
        <w:t xml:space="preserve"> на 2024</w:t>
      </w:r>
      <w:r w:rsidRPr="00A746F5">
        <w:rPr>
          <w:rFonts w:ascii="Times New Roman" w:hAnsi="Times New Roman"/>
          <w:b/>
          <w:lang w:eastAsia="ru-RU"/>
        </w:rPr>
        <w:t xml:space="preserve"> год и пла</w:t>
      </w:r>
      <w:r>
        <w:rPr>
          <w:rFonts w:ascii="Times New Roman" w:hAnsi="Times New Roman"/>
          <w:b/>
          <w:lang w:eastAsia="ru-RU"/>
        </w:rPr>
        <w:t>новый период 2025 и 2026</w:t>
      </w:r>
      <w:r w:rsidRPr="00A746F5">
        <w:rPr>
          <w:rFonts w:ascii="Times New Roman" w:hAnsi="Times New Roman"/>
          <w:b/>
          <w:lang w:eastAsia="ru-RU"/>
        </w:rPr>
        <w:t xml:space="preserve"> годов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746F5">
        <w:rPr>
          <w:rFonts w:ascii="Times New Roman" w:hAnsi="Times New Roman"/>
          <w:lang w:eastAsia="ru-RU"/>
        </w:rPr>
        <w:t>Тыс. руб.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4"/>
        <w:gridCol w:w="1548"/>
        <w:gridCol w:w="524"/>
        <w:gridCol w:w="499"/>
        <w:gridCol w:w="839"/>
        <w:gridCol w:w="1040"/>
        <w:gridCol w:w="1068"/>
        <w:gridCol w:w="1039"/>
      </w:tblGrid>
      <w:tr w:rsidR="006503C3" w:rsidRPr="00CB6537" w:rsidTr="00CD728C">
        <w:trPr>
          <w:trHeight w:val="375"/>
        </w:trPr>
        <w:tc>
          <w:tcPr>
            <w:tcW w:w="3217" w:type="dxa"/>
            <w:vMerge w:val="restart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644" w:type="dxa"/>
            <w:vMerge w:val="restart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519" w:type="dxa"/>
            <w:vMerge w:val="restart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884" w:type="dxa"/>
            <w:vMerge w:val="restart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CB6537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3327" w:type="dxa"/>
            <w:gridSpan w:val="3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6503C3" w:rsidRPr="00CB6537" w:rsidTr="00CD728C">
        <w:trPr>
          <w:trHeight w:val="360"/>
        </w:trPr>
        <w:tc>
          <w:tcPr>
            <w:tcW w:w="3217" w:type="dxa"/>
            <w:vMerge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4" w:type="dxa"/>
            <w:vMerge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6" w:type="dxa"/>
            <w:vMerge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9" w:type="dxa"/>
            <w:vMerge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4" w:type="dxa"/>
            <w:vMerge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130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098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2026 год</w:t>
            </w:r>
          </w:p>
        </w:tc>
      </w:tr>
      <w:tr w:rsidR="006503C3" w:rsidRPr="00CB6537" w:rsidTr="00CD728C">
        <w:trPr>
          <w:trHeight w:val="1116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81.0.00.00000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1668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муниципальной прог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раммы "Развитие и поддержка субъ</w:t>
            </w: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ектов малого и среднего предпринимательства на территории Новотартасского сельсовета Венгеровского района Новосибирской области на 2023-2027 годы"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81.0.00.27968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81.0.00.27968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1068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81.0.00.27968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18 776,95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8 768,85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7 802,96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1 561,70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1 561,70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B6537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lastRenderedPageBreak/>
              <w:t>99.0.00.00010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1 561,70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14,50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14,50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14,50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138,70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138,70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138,70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425,01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6503C3" w:rsidRPr="00CB6537" w:rsidTr="00CD728C">
        <w:trPr>
          <w:trHeight w:val="1332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425,01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425,01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6503C3" w:rsidRPr="00CB6537" w:rsidTr="00CD728C">
        <w:trPr>
          <w:trHeight w:val="56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1 904,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60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6503C3" w:rsidRPr="00CB6537" w:rsidTr="00CD728C">
        <w:trPr>
          <w:trHeight w:val="1332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1 093,17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1 093,17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B6537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lastRenderedPageBreak/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674,11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674,11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117,50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117,50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2 707,12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2 707,12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1 627,90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1 640,60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2 707,12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1 627,90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1 640,60</w:t>
            </w:r>
          </w:p>
        </w:tc>
      </w:tr>
      <w:tr w:rsidR="006503C3" w:rsidRPr="00CB6537" w:rsidTr="00CD728C">
        <w:trPr>
          <w:trHeight w:val="56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518,20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518,20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31,81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31,81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31,81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1332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6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4 575,18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CB6537" w:rsidTr="00CD728C">
        <w:trPr>
          <w:trHeight w:val="1332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2 925,40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5 487,46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4 320,52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2 925,40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5 487,46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4 320,52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1 647,28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 xml:space="preserve">1 </w:t>
            </w:r>
            <w:r w:rsidRPr="001158BD">
              <w:rPr>
                <w:rFonts w:ascii="Times New Roman" w:hAnsi="Times New Roman"/>
                <w:lang w:eastAsia="ru-RU"/>
              </w:rPr>
              <w:t>647,28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1116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CB6537" w:rsidTr="00CD728C">
        <w:trPr>
          <w:trHeight w:val="1332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B6537">
              <w:rPr>
                <w:rFonts w:ascii="Times New Roman" w:hAnsi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lastRenderedPageBreak/>
              <w:t>99.0.00.51180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151,82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168,29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185,66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151,82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168,29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185,66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14,60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15,36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15,50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14,60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15,36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15,50</w:t>
            </w:r>
          </w:p>
        </w:tc>
      </w:tr>
      <w:tr w:rsidR="006503C3" w:rsidRPr="00CB6537" w:rsidTr="00CD728C">
        <w:trPr>
          <w:trHeight w:val="56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0,18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0,61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1,49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0,61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1,49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0,61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1,49</w:t>
            </w:r>
          </w:p>
        </w:tc>
      </w:tr>
      <w:tr w:rsidR="006503C3" w:rsidRPr="00CB6537" w:rsidTr="00CD728C">
        <w:trPr>
          <w:trHeight w:val="8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6503C3" w:rsidRPr="00CB6537" w:rsidTr="00CD728C">
        <w:trPr>
          <w:trHeight w:val="56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</w:t>
            </w:r>
            <w:proofErr w:type="gramStart"/>
            <w:r w:rsidRPr="00CB6537">
              <w:rPr>
                <w:rFonts w:ascii="Times New Roman" w:hAnsi="Times New Roman"/>
                <w:b/>
                <w:bCs/>
                <w:lang w:eastAsia="ru-RU"/>
              </w:rPr>
              <w:t>инициативному</w:t>
            </w:r>
            <w:proofErr w:type="gramEnd"/>
            <w:r w:rsidRPr="00CB6537">
              <w:rPr>
                <w:rFonts w:ascii="Times New Roman" w:hAnsi="Times New Roman"/>
                <w:b/>
                <w:bCs/>
                <w:lang w:eastAsia="ru-RU"/>
              </w:rPr>
              <w:t xml:space="preserve"> бюджетированию 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393,61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99.0.00.70240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393,61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99.0.00.70240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393,61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1116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5 809,10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1332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5 809,10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3 213,00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663,10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1 933,00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1116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56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216,70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216,70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6503C3" w:rsidRPr="00CB6537" w:rsidTr="00CD728C">
        <w:trPr>
          <w:trHeight w:val="8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7,70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1C0116" w:rsidRDefault="006503C3" w:rsidP="00CD728C">
            <w:pPr>
              <w:rPr>
                <w:rFonts w:ascii="Times New Roman" w:hAnsi="Times New Roman"/>
                <w:bCs/>
                <w:lang w:eastAsia="ru-RU"/>
              </w:rPr>
            </w:pPr>
            <w:r w:rsidRPr="001C0116">
              <w:rPr>
                <w:rFonts w:ascii="Times New Roman" w:hAnsi="Times New Roman"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214,63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380,09</w:t>
            </w:r>
          </w:p>
        </w:tc>
      </w:tr>
      <w:tr w:rsidR="006503C3" w:rsidRPr="00CB6537" w:rsidTr="00CD728C">
        <w:trPr>
          <w:trHeight w:val="345"/>
        </w:trPr>
        <w:tc>
          <w:tcPr>
            <w:tcW w:w="3217" w:type="dxa"/>
            <w:hideMark/>
          </w:tcPr>
          <w:p w:rsidR="006503C3" w:rsidRPr="001C0116" w:rsidRDefault="006503C3" w:rsidP="00CD728C">
            <w:pPr>
              <w:rPr>
                <w:rFonts w:ascii="Times New Roman" w:hAnsi="Times New Roman"/>
                <w:bCs/>
                <w:lang w:eastAsia="ru-RU"/>
              </w:rPr>
            </w:pPr>
            <w:r w:rsidRPr="001C0116">
              <w:rPr>
                <w:rFonts w:ascii="Times New Roman" w:hAnsi="Times New Roman"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214,63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380,09</w:t>
            </w:r>
          </w:p>
        </w:tc>
      </w:tr>
      <w:tr w:rsidR="006503C3" w:rsidRPr="00CB6537" w:rsidTr="00CD728C">
        <w:trPr>
          <w:trHeight w:val="56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Расходы на реализацию мероприятий по </w:t>
            </w:r>
            <w:proofErr w:type="gramStart"/>
            <w:r w:rsidRPr="00CB6537">
              <w:rPr>
                <w:rFonts w:ascii="Times New Roman" w:hAnsi="Times New Roman"/>
                <w:b/>
                <w:bCs/>
                <w:lang w:eastAsia="ru-RU"/>
              </w:rPr>
              <w:t>инициативному</w:t>
            </w:r>
            <w:proofErr w:type="gramEnd"/>
            <w:r w:rsidRPr="00CB6537">
              <w:rPr>
                <w:rFonts w:ascii="Times New Roman" w:hAnsi="Times New Roman"/>
                <w:b/>
                <w:bCs/>
                <w:lang w:eastAsia="ru-RU"/>
              </w:rPr>
              <w:t xml:space="preserve"> бюджетированию 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123,08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CB6537" w:rsidTr="00CD728C">
        <w:trPr>
          <w:trHeight w:val="540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99.0.00.S0240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123,08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50,30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52,30</w:t>
            </w:r>
          </w:p>
        </w:tc>
      </w:tr>
      <w:tr w:rsidR="006503C3" w:rsidRPr="00CB6537" w:rsidTr="00CD728C">
        <w:trPr>
          <w:trHeight w:val="804"/>
        </w:trPr>
        <w:tc>
          <w:tcPr>
            <w:tcW w:w="3217" w:type="dxa"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99.0.00.S0240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123,08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50,30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CB6537">
              <w:rPr>
                <w:rFonts w:ascii="Times New Roman" w:hAnsi="Times New Roman"/>
                <w:lang w:eastAsia="ru-RU"/>
              </w:rPr>
              <w:t>52,30</w:t>
            </w:r>
          </w:p>
        </w:tc>
      </w:tr>
      <w:tr w:rsidR="006503C3" w:rsidRPr="00CB6537" w:rsidTr="00CD728C">
        <w:trPr>
          <w:trHeight w:val="255"/>
        </w:trPr>
        <w:tc>
          <w:tcPr>
            <w:tcW w:w="3217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644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18 777,95</w:t>
            </w:r>
          </w:p>
        </w:tc>
        <w:tc>
          <w:tcPr>
            <w:tcW w:w="1130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8 768,85</w:t>
            </w:r>
          </w:p>
        </w:tc>
        <w:tc>
          <w:tcPr>
            <w:tcW w:w="1098" w:type="dxa"/>
            <w:noWrap/>
            <w:hideMark/>
          </w:tcPr>
          <w:p w:rsidR="006503C3" w:rsidRPr="00CB6537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B6537">
              <w:rPr>
                <w:rFonts w:ascii="Times New Roman" w:hAnsi="Times New Roman"/>
                <w:b/>
                <w:bCs/>
                <w:lang w:eastAsia="ru-RU"/>
              </w:rPr>
              <w:t>7 802,96</w:t>
            </w:r>
          </w:p>
        </w:tc>
      </w:tr>
    </w:tbl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Pr="00743C2B" w:rsidRDefault="006503C3" w:rsidP="006503C3"/>
    <w:p w:rsidR="006503C3" w:rsidRDefault="006503C3" w:rsidP="006503C3">
      <w:pPr>
        <w:spacing w:after="0" w:line="240" w:lineRule="auto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lastRenderedPageBreak/>
        <w:t>Приложение № 4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>к решению Совета депутатов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>Новосибирской области от 25.12.2023  № 4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t xml:space="preserve">«О бюджете Новотартасского сельсовета 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t>Венгеровского района Новосибирской области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</w:rPr>
        <w:t>на 2024 год и на плановый период 2025 и 2026 годов»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Pr="00743C2B" w:rsidRDefault="006503C3" w:rsidP="006503C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743C2B">
        <w:rPr>
          <w:rFonts w:ascii="Times New Roman" w:hAnsi="Times New Roman"/>
          <w:b/>
          <w:lang w:eastAsia="ru-RU"/>
        </w:rPr>
        <w:t>Ведомственная структура расходов бюджета Новотартасского сельсовета Венгеровского района Новосибирской области на 2024 год и плановый период 2025 и 2026 годов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>Тыс. руб.</w:t>
      </w:r>
    </w:p>
    <w:tbl>
      <w:tblPr>
        <w:tblStyle w:val="a8"/>
        <w:tblW w:w="10463" w:type="dxa"/>
        <w:tblLook w:val="04A0" w:firstRow="1" w:lastRow="0" w:firstColumn="1" w:lastColumn="0" w:noHBand="0" w:noVBand="1"/>
      </w:tblPr>
      <w:tblGrid>
        <w:gridCol w:w="3302"/>
        <w:gridCol w:w="739"/>
        <w:gridCol w:w="539"/>
        <w:gridCol w:w="498"/>
        <w:gridCol w:w="1494"/>
        <w:gridCol w:w="602"/>
        <w:gridCol w:w="1133"/>
        <w:gridCol w:w="1069"/>
        <w:gridCol w:w="1087"/>
      </w:tblGrid>
      <w:tr w:rsidR="006503C3" w:rsidRPr="00020B9C" w:rsidTr="00CD728C">
        <w:trPr>
          <w:trHeight w:val="375"/>
        </w:trPr>
        <w:tc>
          <w:tcPr>
            <w:tcW w:w="3302" w:type="dxa"/>
            <w:vMerge w:val="restart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39" w:type="dxa"/>
            <w:vMerge w:val="restart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39" w:type="dxa"/>
            <w:vMerge w:val="restart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proofErr w:type="gramStart"/>
            <w:r w:rsidRPr="00020B9C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494" w:type="dxa"/>
            <w:vMerge w:val="restart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602" w:type="dxa"/>
            <w:vMerge w:val="restart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3" w:type="dxa"/>
            <w:vMerge w:val="restart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2156" w:type="dxa"/>
            <w:gridSpan w:val="2"/>
            <w:noWrap/>
            <w:hideMark/>
          </w:tcPr>
          <w:p w:rsidR="006503C3" w:rsidRPr="00020B9C" w:rsidRDefault="006503C3" w:rsidP="00CD72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6503C3" w:rsidRPr="00020B9C" w:rsidTr="00CD728C">
        <w:trPr>
          <w:trHeight w:val="360"/>
        </w:trPr>
        <w:tc>
          <w:tcPr>
            <w:tcW w:w="3302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8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4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vMerge w:val="restart"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087" w:type="dxa"/>
            <w:vMerge w:val="restart"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2026 год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8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4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9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vMerge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администрация Новотартасского сельсовета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18777,95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8768,85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7 802,96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4 959,22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1 101,91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1 102,79</w:t>
            </w:r>
          </w:p>
        </w:tc>
      </w:tr>
      <w:tr w:rsidR="006503C3" w:rsidRPr="00020B9C" w:rsidTr="00CD728C">
        <w:trPr>
          <w:trHeight w:val="8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1 088,11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1 088,11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425,01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425,01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425,01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6503C3" w:rsidRPr="00020B9C" w:rsidTr="00CD728C">
        <w:trPr>
          <w:trHeight w:val="111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663,10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663,10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663,10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39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3 850,94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3 850,94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1 904,60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1 093,17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1 093,17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674,11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674,11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117,50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117,50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6503C3" w:rsidRPr="00020B9C" w:rsidTr="00CD728C">
        <w:trPr>
          <w:trHeight w:val="111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1 933,00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1 933,00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1 933,00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</w:tr>
      <w:tr w:rsidR="006503C3" w:rsidRPr="00020B9C" w:rsidTr="00CD728C">
        <w:trPr>
          <w:trHeight w:val="8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0,61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1,49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0,61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1,49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0,61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1,49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0,61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1,49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0,61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1,49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020B9C" w:rsidTr="00CD728C">
        <w:trPr>
          <w:trHeight w:val="111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166,42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183,65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201,16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151,82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168,29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185,66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151,82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168,29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185,66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14,60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15,36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15,50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14,60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15,36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15,50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11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518,20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518,20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518,20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2 858,12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2 857,12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2 857,12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2 707,12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1 627,90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1 640,60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2 707,12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1 627,90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1 640,60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2 707,12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1 627,90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1 640,60</w:t>
            </w:r>
          </w:p>
        </w:tc>
      </w:tr>
      <w:tr w:rsidR="006503C3" w:rsidRPr="00020B9C" w:rsidTr="00CD728C">
        <w:trPr>
          <w:trHeight w:val="111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11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81.0.00.00000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66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муниципальной программы "Развитие и поддержка </w:t>
            </w:r>
            <w:proofErr w:type="spellStart"/>
            <w:r w:rsidRPr="00020B9C">
              <w:rPr>
                <w:rFonts w:ascii="Times New Roman" w:hAnsi="Times New Roman"/>
                <w:b/>
                <w:bCs/>
                <w:lang w:eastAsia="ru-RU"/>
              </w:rPr>
              <w:t>субьектов</w:t>
            </w:r>
            <w:proofErr w:type="spellEnd"/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 малого и среднего предпринимательства на территории Новотартасского сельсовета Венгеровского района Новосибирской области на 2023-2027 годы"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81.0.00.27968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81.0.00.27968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06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81.0.00.27968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1 754,41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39,51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39,51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31,81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20B9C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31,81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31,81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7,70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7,70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1 714,90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1 714,90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1 561,70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1 561,70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1 561,70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14,50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14,50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14,50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138,70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138,70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138,70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7 788,18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7 788,18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7 788,18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4 575,18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5 487,46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4 320,52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2 925,40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5 487,46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4 320,52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2 925,40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5 487,46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4 320,52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1 647,28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 xml:space="preserve">1 </w:t>
            </w:r>
            <w:r w:rsidRPr="001158BD">
              <w:rPr>
                <w:rFonts w:ascii="Times New Roman" w:hAnsi="Times New Roman"/>
                <w:lang w:eastAsia="ru-RU"/>
              </w:rPr>
              <w:t>647,28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11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3 213,00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1332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3 213,00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3 213,00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216,70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216,70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516,69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516,69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Непрограммные расходы </w:t>
            </w:r>
            <w:r w:rsidRPr="00020B9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516,69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Расходы на реализацию мероприятий по </w:t>
            </w:r>
            <w:proofErr w:type="gramStart"/>
            <w:r w:rsidRPr="00020B9C">
              <w:rPr>
                <w:rFonts w:ascii="Times New Roman" w:hAnsi="Times New Roman"/>
                <w:b/>
                <w:bCs/>
                <w:lang w:eastAsia="ru-RU"/>
              </w:rPr>
              <w:t>инициативному</w:t>
            </w:r>
            <w:proofErr w:type="gramEnd"/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 бюджетированию 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393,61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99.0.00.70240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393,61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99.0.00.70240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393,61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03C3" w:rsidRPr="00020B9C" w:rsidTr="00CD728C">
        <w:trPr>
          <w:trHeight w:val="56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</w:t>
            </w:r>
            <w:proofErr w:type="gramStart"/>
            <w:r w:rsidRPr="00020B9C">
              <w:rPr>
                <w:rFonts w:ascii="Times New Roman" w:hAnsi="Times New Roman"/>
                <w:b/>
                <w:bCs/>
                <w:lang w:eastAsia="ru-RU"/>
              </w:rPr>
              <w:t>инициативному</w:t>
            </w:r>
            <w:proofErr w:type="gramEnd"/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 бюджетированию 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123,08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50,30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52,30</w:t>
            </w:r>
          </w:p>
        </w:tc>
      </w:tr>
      <w:tr w:rsidR="006503C3" w:rsidRPr="00020B9C" w:rsidTr="00CD728C">
        <w:trPr>
          <w:trHeight w:val="540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99.0.00.S0240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123,08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50,30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52,30</w:t>
            </w:r>
          </w:p>
        </w:tc>
      </w:tr>
      <w:tr w:rsidR="006503C3" w:rsidRPr="00020B9C" w:rsidTr="00CD728C">
        <w:trPr>
          <w:trHeight w:val="804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99.0.00.S0240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123,08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50,30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52,30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020B9C" w:rsidTr="00CD728C">
        <w:trPr>
          <w:trHeight w:val="288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214,63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380,09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</w:rPr>
            </w:pPr>
            <w:r w:rsidRPr="00020B9C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214,63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380,09</w:t>
            </w:r>
          </w:p>
        </w:tc>
      </w:tr>
      <w:tr w:rsidR="006503C3" w:rsidRPr="00020B9C" w:rsidTr="00CD728C">
        <w:trPr>
          <w:trHeight w:val="276"/>
        </w:trPr>
        <w:tc>
          <w:tcPr>
            <w:tcW w:w="3302" w:type="dxa"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</w:rPr>
            </w:pPr>
            <w:r w:rsidRPr="00020B9C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214,63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20B9C">
              <w:rPr>
                <w:rFonts w:ascii="Times New Roman" w:hAnsi="Times New Roman"/>
                <w:lang w:eastAsia="ru-RU"/>
              </w:rPr>
              <w:t>380,09</w:t>
            </w:r>
          </w:p>
        </w:tc>
      </w:tr>
      <w:tr w:rsidR="006503C3" w:rsidRPr="00020B9C" w:rsidTr="00CD728C">
        <w:trPr>
          <w:trHeight w:val="255"/>
        </w:trPr>
        <w:tc>
          <w:tcPr>
            <w:tcW w:w="3302" w:type="dxa"/>
            <w:noWrap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94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noWrap/>
            <w:hideMark/>
          </w:tcPr>
          <w:p w:rsidR="006503C3" w:rsidRPr="00020B9C" w:rsidRDefault="006503C3" w:rsidP="00CD728C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0B9C">
              <w:rPr>
                <w:rFonts w:ascii="Times New Roman" w:hAnsi="Times New Roman"/>
                <w:b/>
                <w:bCs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777,95</w:t>
            </w:r>
          </w:p>
        </w:tc>
        <w:tc>
          <w:tcPr>
            <w:tcW w:w="1069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8 768,85</w:t>
            </w:r>
          </w:p>
        </w:tc>
        <w:tc>
          <w:tcPr>
            <w:tcW w:w="1087" w:type="dxa"/>
            <w:noWrap/>
            <w:hideMark/>
          </w:tcPr>
          <w:p w:rsidR="006503C3" w:rsidRPr="00020B9C" w:rsidRDefault="006503C3" w:rsidP="00CD728C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7 802,96</w:t>
            </w:r>
          </w:p>
        </w:tc>
      </w:tr>
    </w:tbl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lastRenderedPageBreak/>
        <w:t>Приложение № 7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>к решению Совета депутатов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  <w:lang w:eastAsia="ru-RU"/>
        </w:rPr>
        <w:t>Новосибирской области от 25.12.202</w:t>
      </w:r>
      <w:r>
        <w:rPr>
          <w:rFonts w:ascii="Times New Roman" w:hAnsi="Times New Roman"/>
          <w:lang w:eastAsia="ru-RU"/>
        </w:rPr>
        <w:t>3</w:t>
      </w:r>
      <w:r w:rsidRPr="00743C2B">
        <w:rPr>
          <w:rFonts w:ascii="Times New Roman" w:hAnsi="Times New Roman"/>
          <w:lang w:eastAsia="ru-RU"/>
        </w:rPr>
        <w:t xml:space="preserve">  № 4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t xml:space="preserve">«О бюджете Новотартасского сельсовета 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 w:rsidRPr="00743C2B">
        <w:rPr>
          <w:rFonts w:ascii="Times New Roman" w:hAnsi="Times New Roman"/>
        </w:rPr>
        <w:t>Венгеровского района Новосибирской области</w:t>
      </w:r>
    </w:p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43C2B">
        <w:rPr>
          <w:rFonts w:ascii="Times New Roman" w:hAnsi="Times New Roman"/>
        </w:rPr>
        <w:t>на 2024 год и на плановый период 2025 и 2026 годов»</w:t>
      </w:r>
    </w:p>
    <w:p w:rsidR="006503C3" w:rsidRPr="00743C2B" w:rsidRDefault="006503C3" w:rsidP="006503C3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6503C3" w:rsidRPr="00743C2B" w:rsidTr="00CD728C">
        <w:trPr>
          <w:trHeight w:val="375"/>
          <w:jc w:val="center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503C3" w:rsidRPr="00743C2B" w:rsidRDefault="006503C3" w:rsidP="00CD7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C2B">
              <w:rPr>
                <w:rFonts w:ascii="Times New Roman" w:hAnsi="Times New Roman"/>
                <w:b/>
                <w:bCs/>
              </w:rPr>
              <w:t>Источники финансирования дефицита бюджета Новотартасского сельсовета на 2024 год и плановый период 2025 и 2026 годов</w:t>
            </w:r>
          </w:p>
        </w:tc>
      </w:tr>
    </w:tbl>
    <w:p w:rsidR="006503C3" w:rsidRPr="00743C2B" w:rsidRDefault="006503C3" w:rsidP="006503C3">
      <w:pPr>
        <w:spacing w:after="0" w:line="240" w:lineRule="auto"/>
        <w:jc w:val="right"/>
        <w:rPr>
          <w:rFonts w:ascii="Times New Roman" w:hAnsi="Times New Roman"/>
          <w:bCs/>
        </w:rPr>
      </w:pPr>
      <w:r w:rsidRPr="00743C2B">
        <w:rPr>
          <w:rFonts w:ascii="Times New Roman" w:hAnsi="Times New Roman"/>
          <w:bCs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134"/>
        <w:gridCol w:w="1661"/>
        <w:gridCol w:w="1417"/>
        <w:gridCol w:w="1418"/>
      </w:tblGrid>
      <w:tr w:rsidR="006503C3" w:rsidRPr="00743C2B" w:rsidTr="00CD728C">
        <w:trPr>
          <w:trHeight w:val="1380"/>
        </w:trPr>
        <w:tc>
          <w:tcPr>
            <w:tcW w:w="2543" w:type="dxa"/>
            <w:vMerge w:val="restart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3134" w:type="dxa"/>
            <w:vMerge w:val="restart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3C2B"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gridSpan w:val="3"/>
          </w:tcPr>
          <w:p w:rsidR="006503C3" w:rsidRDefault="006503C3" w:rsidP="00CD72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503C3" w:rsidRDefault="006503C3" w:rsidP="00CD72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503C3" w:rsidRPr="00743C2B" w:rsidRDefault="006503C3" w:rsidP="00CD72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Сумма</w:t>
            </w:r>
          </w:p>
        </w:tc>
      </w:tr>
      <w:tr w:rsidR="006503C3" w:rsidRPr="00743C2B" w:rsidTr="00CD728C">
        <w:trPr>
          <w:trHeight w:val="1380"/>
        </w:trPr>
        <w:tc>
          <w:tcPr>
            <w:tcW w:w="2543" w:type="dxa"/>
            <w:vMerge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vMerge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1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417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2026 год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01000000000000000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61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567,08</w:t>
            </w:r>
          </w:p>
        </w:tc>
        <w:tc>
          <w:tcPr>
            <w:tcW w:w="1417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0,00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01050000000000000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61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567,08</w:t>
            </w:r>
          </w:p>
        </w:tc>
        <w:tc>
          <w:tcPr>
            <w:tcW w:w="1417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0,00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01050000000000500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Увеличение остатков средств бюджетов</w:t>
            </w:r>
          </w:p>
        </w:tc>
        <w:tc>
          <w:tcPr>
            <w:tcW w:w="1661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18210,87</w:t>
            </w:r>
          </w:p>
        </w:tc>
        <w:tc>
          <w:tcPr>
            <w:tcW w:w="1417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7802,96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01050200000000500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Увеличение прочих остатков средств бюджетов</w:t>
            </w:r>
          </w:p>
        </w:tc>
        <w:tc>
          <w:tcPr>
            <w:tcW w:w="1661" w:type="dxa"/>
          </w:tcPr>
          <w:p w:rsidR="006503C3" w:rsidRPr="00743C2B" w:rsidRDefault="006503C3" w:rsidP="00CD728C">
            <w:r w:rsidRPr="00743C2B">
              <w:rPr>
                <w:rFonts w:ascii="Times New Roman" w:hAnsi="Times New Roman"/>
                <w:bCs/>
              </w:rPr>
              <w:t xml:space="preserve">- </w:t>
            </w:r>
            <w:r w:rsidRPr="005B57F2">
              <w:rPr>
                <w:rFonts w:ascii="Times New Roman" w:hAnsi="Times New Roman"/>
                <w:bCs/>
              </w:rPr>
              <w:t>18210,87</w:t>
            </w:r>
          </w:p>
        </w:tc>
        <w:tc>
          <w:tcPr>
            <w:tcW w:w="1417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</w:rPr>
              <w:t>7802,96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01050201000000510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Увеличение прочих остатков денежных средств бюджетов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</w:tcPr>
          <w:p w:rsidR="006503C3" w:rsidRPr="00743C2B" w:rsidRDefault="006503C3" w:rsidP="00CD728C">
            <w:r w:rsidRPr="00743C2B">
              <w:rPr>
                <w:rFonts w:ascii="Times New Roman" w:hAnsi="Times New Roman"/>
                <w:bCs/>
              </w:rPr>
              <w:t xml:space="preserve">- </w:t>
            </w:r>
            <w:r w:rsidRPr="005B57F2">
              <w:rPr>
                <w:rFonts w:ascii="Times New Roman" w:hAnsi="Times New Roman"/>
                <w:bCs/>
              </w:rPr>
              <w:t>18210,87</w:t>
            </w:r>
          </w:p>
        </w:tc>
        <w:tc>
          <w:tcPr>
            <w:tcW w:w="1417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</w:rPr>
              <w:t>7802,96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01050201100000510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Увеличение прочих остатков денежных средств бюджета поселения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</w:tcPr>
          <w:p w:rsidR="006503C3" w:rsidRPr="00743C2B" w:rsidRDefault="006503C3" w:rsidP="00CD728C">
            <w:r w:rsidRPr="00743C2B">
              <w:rPr>
                <w:rFonts w:ascii="Times New Roman" w:hAnsi="Times New Roman"/>
                <w:bCs/>
              </w:rPr>
              <w:t xml:space="preserve">- </w:t>
            </w:r>
            <w:r w:rsidRPr="005B57F2">
              <w:rPr>
                <w:rFonts w:ascii="Times New Roman" w:hAnsi="Times New Roman"/>
                <w:bCs/>
              </w:rPr>
              <w:t>18210,87</w:t>
            </w:r>
          </w:p>
        </w:tc>
        <w:tc>
          <w:tcPr>
            <w:tcW w:w="1417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 - </w:t>
            </w:r>
            <w:r>
              <w:rPr>
                <w:rFonts w:ascii="Times New Roman" w:hAnsi="Times New Roman"/>
                <w:bCs/>
              </w:rPr>
              <w:t>7802,96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01050000000000600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Уменьшение остатков средств бюджетов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18777,95</w:t>
            </w:r>
          </w:p>
        </w:tc>
        <w:tc>
          <w:tcPr>
            <w:tcW w:w="1417" w:type="dxa"/>
          </w:tcPr>
          <w:p w:rsidR="006503C3" w:rsidRDefault="006503C3" w:rsidP="00CD728C">
            <w:r w:rsidRPr="00EA7B67"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7802,96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01050200000000600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Уменьшение прочих остатков средств бюджетов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</w:tcPr>
          <w:p w:rsidR="006503C3" w:rsidRDefault="006503C3" w:rsidP="00CD728C">
            <w:r w:rsidRPr="008342C5">
              <w:rPr>
                <w:rFonts w:ascii="Times New Roman" w:hAnsi="Times New Roman"/>
                <w:bCs/>
              </w:rPr>
              <w:t>18777,95</w:t>
            </w:r>
          </w:p>
        </w:tc>
        <w:tc>
          <w:tcPr>
            <w:tcW w:w="1417" w:type="dxa"/>
          </w:tcPr>
          <w:p w:rsidR="006503C3" w:rsidRDefault="006503C3" w:rsidP="00CD728C">
            <w:r w:rsidRPr="00EA7B67"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7802,96</w:t>
            </w:r>
          </w:p>
        </w:tc>
      </w:tr>
      <w:tr w:rsidR="006503C3" w:rsidRPr="00743C2B" w:rsidTr="00CD728C"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01050201000000610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Уменьшение прочих остатков денежных средств бюджетов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</w:tcPr>
          <w:p w:rsidR="006503C3" w:rsidRDefault="006503C3" w:rsidP="00CD728C">
            <w:r w:rsidRPr="008342C5">
              <w:rPr>
                <w:rFonts w:ascii="Times New Roman" w:hAnsi="Times New Roman"/>
                <w:bCs/>
              </w:rPr>
              <w:t>18777,95</w:t>
            </w:r>
          </w:p>
        </w:tc>
        <w:tc>
          <w:tcPr>
            <w:tcW w:w="1417" w:type="dxa"/>
          </w:tcPr>
          <w:p w:rsidR="006503C3" w:rsidRDefault="006503C3" w:rsidP="00CD728C">
            <w:r w:rsidRPr="00EA7B67"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Default="006503C3" w:rsidP="00CD728C">
            <w:r w:rsidRPr="005E3BE2">
              <w:rPr>
                <w:rFonts w:ascii="Times New Roman" w:hAnsi="Times New Roman"/>
                <w:bCs/>
              </w:rPr>
              <w:t>7802,96</w:t>
            </w:r>
          </w:p>
        </w:tc>
      </w:tr>
      <w:tr w:rsidR="006503C3" w:rsidRPr="00743C2B" w:rsidTr="00CD728C">
        <w:trPr>
          <w:trHeight w:val="829"/>
        </w:trPr>
        <w:tc>
          <w:tcPr>
            <w:tcW w:w="2543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01050201100000610</w:t>
            </w:r>
          </w:p>
        </w:tc>
        <w:tc>
          <w:tcPr>
            <w:tcW w:w="3134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</w:rPr>
              <w:t>Уменьшение прочих остатков денежных средств бюджета поселения</w:t>
            </w:r>
          </w:p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</w:tcPr>
          <w:p w:rsidR="006503C3" w:rsidRPr="00743C2B" w:rsidRDefault="006503C3" w:rsidP="00CD72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18777,95</w:t>
            </w:r>
          </w:p>
        </w:tc>
        <w:tc>
          <w:tcPr>
            <w:tcW w:w="1417" w:type="dxa"/>
          </w:tcPr>
          <w:p w:rsidR="006503C3" w:rsidRDefault="006503C3" w:rsidP="00CD728C">
            <w:r w:rsidRPr="00EA7B67">
              <w:rPr>
                <w:rFonts w:ascii="Times New Roman" w:hAnsi="Times New Roman"/>
                <w:bCs/>
              </w:rPr>
              <w:t>8768,85</w:t>
            </w:r>
          </w:p>
        </w:tc>
        <w:tc>
          <w:tcPr>
            <w:tcW w:w="1418" w:type="dxa"/>
          </w:tcPr>
          <w:p w:rsidR="006503C3" w:rsidRDefault="006503C3" w:rsidP="00CD728C">
            <w:r w:rsidRPr="005E3BE2">
              <w:rPr>
                <w:rFonts w:ascii="Times New Roman" w:hAnsi="Times New Roman"/>
                <w:bCs/>
              </w:rPr>
              <w:t>7802,96</w:t>
            </w:r>
          </w:p>
        </w:tc>
      </w:tr>
    </w:tbl>
    <w:p w:rsidR="006503C3" w:rsidRPr="00743C2B" w:rsidRDefault="006503C3" w:rsidP="006503C3"/>
    <w:p w:rsidR="006503C3" w:rsidRDefault="006503C3" w:rsidP="006503C3"/>
    <w:p w:rsidR="006503C3" w:rsidRPr="000F139B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10</w:t>
      </w:r>
    </w:p>
    <w:p w:rsidR="006503C3" w:rsidRPr="000F139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</w:t>
      </w:r>
      <w:r w:rsidRPr="000F139B">
        <w:rPr>
          <w:rFonts w:ascii="Times New Roman" w:hAnsi="Times New Roman"/>
          <w:lang w:eastAsia="ru-RU"/>
        </w:rPr>
        <w:t>решени</w:t>
      </w:r>
      <w:r>
        <w:rPr>
          <w:rFonts w:ascii="Times New Roman" w:hAnsi="Times New Roman"/>
          <w:lang w:eastAsia="ru-RU"/>
        </w:rPr>
        <w:t>ю</w:t>
      </w:r>
      <w:r w:rsidRPr="000F139B">
        <w:rPr>
          <w:rFonts w:ascii="Times New Roman" w:hAnsi="Times New Roman"/>
          <w:lang w:eastAsia="ru-RU"/>
        </w:rPr>
        <w:t xml:space="preserve"> Совета депутатов</w:t>
      </w:r>
    </w:p>
    <w:p w:rsidR="006503C3" w:rsidRPr="000F139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F139B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6503C3" w:rsidRPr="000F139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F139B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25</w:t>
      </w:r>
      <w:r w:rsidRPr="000F139B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12.2023 № 4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Новотартасского сельсовета 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Венгеровского района Новосибирской области</w:t>
      </w:r>
    </w:p>
    <w:p w:rsidR="006503C3" w:rsidRDefault="006503C3" w:rsidP="006503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503C3" w:rsidRPr="000F139B" w:rsidRDefault="006503C3" w:rsidP="006503C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503C3" w:rsidRPr="004166AC" w:rsidRDefault="006503C3" w:rsidP="006503C3">
      <w:pPr>
        <w:jc w:val="center"/>
        <w:rPr>
          <w:rFonts w:ascii="Times New Roman" w:hAnsi="Times New Roman"/>
          <w:b/>
          <w:bCs/>
        </w:rPr>
      </w:pPr>
      <w:r w:rsidRPr="004166AC">
        <w:rPr>
          <w:rFonts w:ascii="Times New Roman" w:hAnsi="Times New Roman"/>
          <w:b/>
          <w:bCs/>
        </w:rPr>
        <w:t>Перечень муниципальных программ Новотартасского сельсовета Венгеровского района Новосибирской области, предусмотренных к финансированию в 202</w:t>
      </w:r>
      <w:r>
        <w:rPr>
          <w:rFonts w:ascii="Times New Roman" w:hAnsi="Times New Roman"/>
          <w:b/>
          <w:bCs/>
        </w:rPr>
        <w:t>4</w:t>
      </w:r>
      <w:r w:rsidRPr="004166AC">
        <w:rPr>
          <w:rFonts w:ascii="Times New Roman" w:hAnsi="Times New Roman"/>
          <w:b/>
          <w:bCs/>
        </w:rPr>
        <w:t xml:space="preserve"> году и плановом периоде 202</w:t>
      </w:r>
      <w:r>
        <w:rPr>
          <w:rFonts w:ascii="Times New Roman" w:hAnsi="Times New Roman"/>
          <w:b/>
          <w:bCs/>
        </w:rPr>
        <w:t>5</w:t>
      </w:r>
      <w:r w:rsidRPr="004166AC">
        <w:rPr>
          <w:rFonts w:ascii="Times New Roman" w:hAnsi="Times New Roman"/>
          <w:b/>
          <w:bCs/>
        </w:rPr>
        <w:t xml:space="preserve"> и 202</w:t>
      </w:r>
      <w:r>
        <w:rPr>
          <w:rFonts w:ascii="Times New Roman" w:hAnsi="Times New Roman"/>
          <w:b/>
          <w:bCs/>
        </w:rPr>
        <w:t>6</w:t>
      </w:r>
      <w:r w:rsidRPr="004166AC">
        <w:rPr>
          <w:rFonts w:ascii="Times New Roman" w:hAnsi="Times New Roman"/>
          <w:b/>
          <w:bCs/>
        </w:rPr>
        <w:t xml:space="preserve"> годов</w:t>
      </w:r>
    </w:p>
    <w:p w:rsidR="006503C3" w:rsidRPr="004166AC" w:rsidRDefault="006503C3" w:rsidP="006503C3">
      <w:pPr>
        <w:jc w:val="right"/>
        <w:rPr>
          <w:rFonts w:ascii="Times New Roman" w:hAnsi="Times New Roman"/>
          <w:b/>
          <w:bCs/>
        </w:rPr>
      </w:pPr>
    </w:p>
    <w:tbl>
      <w:tblPr>
        <w:tblW w:w="9513" w:type="dxa"/>
        <w:tblLook w:val="04A0" w:firstRow="1" w:lastRow="0" w:firstColumn="1" w:lastColumn="0" w:noHBand="0" w:noVBand="1"/>
      </w:tblPr>
      <w:tblGrid>
        <w:gridCol w:w="801"/>
        <w:gridCol w:w="2271"/>
        <w:gridCol w:w="1481"/>
        <w:gridCol w:w="1367"/>
        <w:gridCol w:w="1418"/>
        <w:gridCol w:w="2175"/>
      </w:tblGrid>
      <w:tr w:rsidR="006503C3" w:rsidRPr="004166AC" w:rsidTr="00CD728C">
        <w:trPr>
          <w:trHeight w:val="37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№</w:t>
            </w:r>
            <w:proofErr w:type="gramStart"/>
            <w:r w:rsidRPr="004166AC">
              <w:rPr>
                <w:rFonts w:ascii="Times New Roman" w:hAnsi="Times New Roman"/>
                <w:bCs/>
              </w:rPr>
              <w:t>п</w:t>
            </w:r>
            <w:proofErr w:type="gramEnd"/>
            <w:r w:rsidRPr="004166A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Наименование муниципальных программ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КЦСР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3" w:rsidRPr="004166AC" w:rsidRDefault="006503C3" w:rsidP="00CD728C">
            <w:pPr>
              <w:jc w:val="center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Сумма</w:t>
            </w:r>
          </w:p>
        </w:tc>
      </w:tr>
      <w:tr w:rsidR="006503C3" w:rsidRPr="004166AC" w:rsidTr="00CD728C">
        <w:trPr>
          <w:trHeight w:val="36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4166AC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4166AC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4166AC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6503C3" w:rsidRPr="004166AC" w:rsidTr="00CD728C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6</w:t>
            </w:r>
          </w:p>
        </w:tc>
      </w:tr>
      <w:tr w:rsidR="006503C3" w:rsidRPr="004166AC" w:rsidTr="00CD728C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503C3" w:rsidRPr="004166AC" w:rsidRDefault="006503C3" w:rsidP="00CD728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 Муниципальная программа "Развитие малого и среднего предпринимательства в Новотартасском сельсовете Венгеровского района Новосибирской области"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81.0.00.27968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1,00</w:t>
            </w:r>
            <w:r w:rsidRPr="004166A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  <w:r w:rsidRPr="004166A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  <w:r w:rsidRPr="004166AC">
              <w:rPr>
                <w:rFonts w:ascii="Times New Roman" w:hAnsi="Times New Roman"/>
                <w:bCs/>
              </w:rPr>
              <w:t> </w:t>
            </w:r>
          </w:p>
        </w:tc>
      </w:tr>
      <w:tr w:rsidR="006503C3" w:rsidRPr="004166AC" w:rsidTr="00CD728C">
        <w:trPr>
          <w:trHeight w:val="255"/>
        </w:trPr>
        <w:tc>
          <w:tcPr>
            <w:tcW w:w="4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03C3" w:rsidRPr="004166AC" w:rsidRDefault="006503C3" w:rsidP="00CD728C">
            <w:pPr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</w:rPr>
              <w:t> </w:t>
            </w:r>
            <w:r w:rsidRPr="004166AC">
              <w:rPr>
                <w:rFonts w:ascii="Times New Roman" w:hAnsi="Times New Roman"/>
                <w:bCs/>
              </w:rPr>
              <w:t>Итого расходов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C3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</w:p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1,00</w:t>
            </w:r>
          </w:p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 w:rsidRPr="004166A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  <w:r w:rsidRPr="004166A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3C3" w:rsidRPr="004166AC" w:rsidRDefault="006503C3" w:rsidP="00CD728C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</w:tbl>
    <w:p w:rsidR="006503C3" w:rsidRPr="00743C2B" w:rsidRDefault="006503C3" w:rsidP="006503C3"/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6503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решению сессии Совета депутатов</w:t>
      </w:r>
    </w:p>
    <w:p w:rsidR="006503C3" w:rsidRDefault="006503C3" w:rsidP="006503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Новотартасского сельсовета </w:t>
      </w:r>
    </w:p>
    <w:p w:rsidR="006503C3" w:rsidRDefault="006503C3" w:rsidP="006503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Венгеровского района</w:t>
      </w:r>
    </w:p>
    <w:p w:rsidR="006503C3" w:rsidRDefault="006503C3" w:rsidP="006503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6503C3" w:rsidRDefault="006503C3" w:rsidP="006503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 от 25.04.2024г.</w:t>
      </w:r>
    </w:p>
    <w:p w:rsidR="006503C3" w:rsidRDefault="006503C3" w:rsidP="006503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3C3" w:rsidRDefault="006503C3" w:rsidP="006503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</w:t>
      </w:r>
    </w:p>
    <w:p w:rsidR="006503C3" w:rsidRDefault="006503C3" w:rsidP="0065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Новотартасского сельсовета Венгеровского района новосибирской области  на 2024 год и плановый период 2025 и 2026 годов</w:t>
      </w:r>
    </w:p>
    <w:p w:rsidR="006503C3" w:rsidRDefault="006503C3" w:rsidP="00650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6503C3" w:rsidTr="006503C3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</w:t>
            </w:r>
          </w:p>
        </w:tc>
      </w:tr>
      <w:tr w:rsidR="006503C3" w:rsidTr="006503C3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</w:t>
            </w:r>
          </w:p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3" w:rsidTr="006503C3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3C3" w:rsidRDefault="006503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3" w:rsidTr="006503C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5115,30</w:t>
            </w:r>
          </w:p>
        </w:tc>
      </w:tr>
      <w:tr w:rsidR="006503C3" w:rsidTr="006503C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2263,80</w:t>
            </w:r>
          </w:p>
        </w:tc>
      </w:tr>
      <w:tr w:rsidR="006503C3" w:rsidTr="006503C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2263,80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2263,80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1640,60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1640,60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800,50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930,40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-95,50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181,60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391,70</w:t>
            </w:r>
          </w:p>
        </w:tc>
      </w:tr>
      <w:tr w:rsidR="006503C3" w:rsidTr="006503C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141,50</w:t>
            </w:r>
          </w:p>
        </w:tc>
      </w:tr>
      <w:tr w:rsidR="006503C3" w:rsidTr="006503C3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налогообложения, расположенным в границах сельских поселений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141,50</w:t>
            </w:r>
          </w:p>
        </w:tc>
      </w:tr>
      <w:tr w:rsidR="006503C3" w:rsidTr="006503C3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250,20</w:t>
            </w:r>
          </w:p>
        </w:tc>
      </w:tr>
      <w:tr w:rsidR="006503C3" w:rsidTr="006503C3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03C3" w:rsidTr="006503C3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03C3" w:rsidTr="006503C3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средства от продажи права на заключение договоров аренды указанных земельных участков (за исключением земельных участков муниципальных, бюджетных и автономных учреждений)     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 исключением земельных участков муниципальных,  бюджетных и автономных учреждений)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 в государственной и муниципальной собственности (за исключением имущества муниципальных, бюджетных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 в собственности сельских поселений (за исключением имущества муниципальных,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52,30</w:t>
            </w:r>
          </w:p>
        </w:tc>
      </w:tr>
      <w:tr w:rsidR="006503C3" w:rsidTr="006503C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</w:t>
            </w:r>
          </w:p>
        </w:tc>
      </w:tr>
      <w:tr w:rsidR="006503C3" w:rsidTr="006503C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2687,66</w:t>
            </w:r>
          </w:p>
        </w:tc>
      </w:tr>
      <w:tr w:rsidR="006503C3" w:rsidTr="006503C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2687,66</w:t>
            </w:r>
          </w:p>
        </w:tc>
      </w:tr>
      <w:tr w:rsidR="006503C3" w:rsidTr="006503C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2486,40</w:t>
            </w:r>
          </w:p>
        </w:tc>
      </w:tr>
      <w:tr w:rsidR="006503C3" w:rsidTr="006503C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2486,40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2486,40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сельских поселений на осуществление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201,26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201,16</w:t>
            </w:r>
          </w:p>
        </w:tc>
      </w:tr>
      <w:tr w:rsidR="006503C3" w:rsidTr="006503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201,16</w:t>
            </w:r>
          </w:p>
        </w:tc>
      </w:tr>
      <w:tr w:rsidR="006503C3" w:rsidTr="006503C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1723,78</w:t>
            </w:r>
          </w:p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3C3" w:rsidTr="006503C3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18210,87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3" w:rsidRDefault="0065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7802,96</w:t>
            </w:r>
          </w:p>
        </w:tc>
      </w:tr>
    </w:tbl>
    <w:p w:rsidR="006503C3" w:rsidRDefault="006503C3" w:rsidP="006503C3"/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C3" w:rsidRPr="001449A2" w:rsidRDefault="006503C3" w:rsidP="001449A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503C3" w:rsidRPr="0014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E4A"/>
    <w:multiLevelType w:val="hybridMultilevel"/>
    <w:tmpl w:val="78E8B8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4610B5"/>
    <w:multiLevelType w:val="hybridMultilevel"/>
    <w:tmpl w:val="78E8B8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13"/>
    <w:rsid w:val="00031D03"/>
    <w:rsid w:val="001449A2"/>
    <w:rsid w:val="006503C3"/>
    <w:rsid w:val="008C0D13"/>
    <w:rsid w:val="00930F6C"/>
    <w:rsid w:val="00A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0F6C"/>
  </w:style>
  <w:style w:type="paragraph" w:styleId="a4">
    <w:name w:val="No Spacing"/>
    <w:link w:val="a3"/>
    <w:uiPriority w:val="1"/>
    <w:qFormat/>
    <w:rsid w:val="00930F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0F6C"/>
    <w:pPr>
      <w:ind w:left="720"/>
      <w:contextualSpacing/>
    </w:pPr>
  </w:style>
  <w:style w:type="paragraph" w:customStyle="1" w:styleId="tekstob">
    <w:name w:val="tekstob"/>
    <w:basedOn w:val="a"/>
    <w:rsid w:val="0093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03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3C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503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03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503C3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6503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503C3"/>
    <w:rPr>
      <w:rFonts w:eastAsia="Times New Roman" w:cs="Times New Roman"/>
    </w:rPr>
  </w:style>
  <w:style w:type="character" w:styleId="ad">
    <w:name w:val="Hyperlink"/>
    <w:basedOn w:val="a0"/>
    <w:uiPriority w:val="99"/>
    <w:semiHidden/>
    <w:unhideWhenUsed/>
    <w:rsid w:val="006503C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0F6C"/>
  </w:style>
  <w:style w:type="paragraph" w:styleId="a4">
    <w:name w:val="No Spacing"/>
    <w:link w:val="a3"/>
    <w:uiPriority w:val="1"/>
    <w:qFormat/>
    <w:rsid w:val="00930F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0F6C"/>
    <w:pPr>
      <w:ind w:left="720"/>
      <w:contextualSpacing/>
    </w:pPr>
  </w:style>
  <w:style w:type="paragraph" w:customStyle="1" w:styleId="tekstob">
    <w:name w:val="tekstob"/>
    <w:basedOn w:val="a"/>
    <w:rsid w:val="0093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03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3C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503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03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503C3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6503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503C3"/>
    <w:rPr>
      <w:rFonts w:eastAsia="Times New Roman" w:cs="Times New Roman"/>
    </w:rPr>
  </w:style>
  <w:style w:type="character" w:styleId="ad">
    <w:name w:val="Hyperlink"/>
    <w:basedOn w:val="a0"/>
    <w:uiPriority w:val="99"/>
    <w:semiHidden/>
    <w:unhideWhenUsed/>
    <w:rsid w:val="006503C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10030</Words>
  <Characters>57176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2024-05-06T04:06:00Z</cp:lastPrinted>
  <dcterms:created xsi:type="dcterms:W3CDTF">2024-04-23T03:11:00Z</dcterms:created>
  <dcterms:modified xsi:type="dcterms:W3CDTF">2024-05-06T04:07:00Z</dcterms:modified>
</cp:coreProperties>
</file>